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Pr="0008668E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F65773" w:rsidRPr="0008668E" w:rsidRDefault="00F65773">
            <w:pPr>
              <w:jc w:val="center"/>
              <w:rPr>
                <w:caps/>
                <w:sz w:val="16"/>
                <w:szCs w:val="16"/>
              </w:rPr>
            </w:pPr>
            <w:r w:rsidRPr="001232E2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1232E2">
              <w:rPr>
                <w:caps/>
                <w:spacing w:val="41"/>
                <w:sz w:val="15"/>
                <w:szCs w:val="15"/>
              </w:rPr>
              <w:t>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1232E2">
              <w:rPr>
                <w:spacing w:val="52"/>
              </w:rPr>
              <w:t>«Национальный исследовательский ядерный университет «МИФИ</w:t>
            </w:r>
            <w:r w:rsidRPr="001232E2">
              <w:rPr>
                <w:spacing w:val="-11"/>
              </w:rPr>
              <w:t>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08668E" w:rsidRPr="001354F5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3468E2" w:rsidRPr="000E1643" w:rsidRDefault="0008668E" w:rsidP="0008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Pr="001354F5">
              <w:rPr>
                <w:color w:val="000000" w:themeColor="text1"/>
                <w:sz w:val="28"/>
                <w:szCs w:val="28"/>
              </w:rPr>
              <w:t>С.О.Старков</w:t>
            </w:r>
            <w:proofErr w:type="spellEnd"/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A6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0552C3" w:rsidRDefault="00A870DC" w:rsidP="00A870DC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0552C3" w:rsidRPr="000552C3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0552C3" w:rsidRDefault="00633077" w:rsidP="00A86897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52C3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86897" w:rsidRPr="000552C3">
              <w:rPr>
                <w:b/>
                <w:color w:val="000000" w:themeColor="text1"/>
                <w:sz w:val="28"/>
                <w:szCs w:val="28"/>
              </w:rPr>
              <w:t>Программирование</w:t>
            </w:r>
            <w:r w:rsidRPr="000552C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552C3" w:rsidRPr="000552C3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0552C3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552C3" w:rsidRPr="000552C3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0552C3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552C3" w:rsidRPr="000552C3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0552C3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0552C3" w:rsidRDefault="00A86897" w:rsidP="00C435C8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</w:rPr>
              <w:t xml:space="preserve">09.03.02 </w:t>
            </w:r>
            <w:r w:rsidR="00633077" w:rsidRPr="000552C3">
              <w:rPr>
                <w:color w:val="000000" w:themeColor="text1"/>
                <w:sz w:val="28"/>
                <w:szCs w:val="28"/>
              </w:rPr>
              <w:t>«</w:t>
            </w:r>
            <w:r w:rsidRPr="000552C3">
              <w:rPr>
                <w:color w:val="000000" w:themeColor="text1"/>
                <w:sz w:val="28"/>
              </w:rPr>
              <w:t>Информационные системы и технологии</w:t>
            </w:r>
            <w:r w:rsidR="00633077" w:rsidRPr="000552C3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0552C3" w:rsidRPr="000552C3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0552C3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0552C3" w:rsidRDefault="00633077" w:rsidP="00C435C8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  <w:szCs w:val="28"/>
              </w:rPr>
              <w:t>«</w:t>
            </w:r>
            <w:r w:rsidR="00A86897" w:rsidRPr="000552C3">
              <w:rPr>
                <w:color w:val="000000" w:themeColor="text1"/>
                <w:sz w:val="28"/>
              </w:rPr>
              <w:t>Информационные технологии</w:t>
            </w:r>
            <w:r w:rsidRPr="000552C3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0552C3" w:rsidRPr="000552C3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0552C3" w:rsidRDefault="00633077" w:rsidP="00731960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0552C3" w:rsidRDefault="00633077" w:rsidP="00A86897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552C3">
              <w:rPr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633077" w:rsidRPr="000552C3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0552C3" w:rsidRDefault="005213BA" w:rsidP="005213BA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0552C3" w:rsidRDefault="00242A6E" w:rsidP="00C435C8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552C3">
              <w:rPr>
                <w:color w:val="000000" w:themeColor="text1"/>
                <w:sz w:val="28"/>
                <w:szCs w:val="28"/>
              </w:rPr>
              <w:t>о</w:t>
            </w:r>
            <w:r w:rsidR="005213BA" w:rsidRPr="000552C3">
              <w:rPr>
                <w:color w:val="000000" w:themeColor="text1"/>
                <w:sz w:val="28"/>
                <w:szCs w:val="28"/>
              </w:rPr>
              <w:t>чная</w:t>
            </w:r>
          </w:p>
        </w:tc>
      </w:tr>
    </w:tbl>
    <w:p w:rsidR="00A870DC" w:rsidRPr="000552C3" w:rsidRDefault="00A870DC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A870DC" w:rsidRPr="000552C3" w:rsidRDefault="00A870DC" w:rsidP="00A870DC">
      <w:pPr>
        <w:jc w:val="center"/>
        <w:rPr>
          <w:color w:val="000000" w:themeColor="text1"/>
          <w:sz w:val="28"/>
          <w:szCs w:val="28"/>
        </w:rPr>
      </w:pPr>
      <w:r w:rsidRPr="000552C3">
        <w:rPr>
          <w:color w:val="000000" w:themeColor="text1"/>
          <w:sz w:val="28"/>
          <w:szCs w:val="28"/>
        </w:rPr>
        <w:t>20</w:t>
      </w:r>
      <w:r w:rsidR="000124FC" w:rsidRPr="000552C3">
        <w:rPr>
          <w:color w:val="000000" w:themeColor="text1"/>
          <w:sz w:val="28"/>
          <w:szCs w:val="28"/>
        </w:rPr>
        <w:t>21</w:t>
      </w:r>
      <w:r w:rsidRPr="000552C3">
        <w:rPr>
          <w:color w:val="000000" w:themeColor="text1"/>
          <w:sz w:val="28"/>
          <w:szCs w:val="28"/>
        </w:rPr>
        <w:t xml:space="preserve"> г.</w:t>
      </w:r>
    </w:p>
    <w:p w:rsidR="003468E2" w:rsidRPr="000552C3" w:rsidRDefault="00A870DC" w:rsidP="003468E2">
      <w:pPr>
        <w:jc w:val="both"/>
        <w:rPr>
          <w:color w:val="000000" w:themeColor="text1"/>
          <w:sz w:val="28"/>
          <w:szCs w:val="28"/>
        </w:rPr>
      </w:pPr>
      <w:r w:rsidRPr="000552C3">
        <w:rPr>
          <w:color w:val="000000" w:themeColor="text1"/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="00A86897" w:rsidRPr="000552C3">
        <w:rPr>
          <w:color w:val="000000" w:themeColor="text1"/>
          <w:sz w:val="28"/>
          <w:szCs w:val="28"/>
        </w:rPr>
        <w:t>09.03.02 Информационные системы и технологии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0552C3" w:rsidRDefault="005213BA" w:rsidP="005213BA">
      <w:pPr>
        <w:rPr>
          <w:color w:val="000000" w:themeColor="text1"/>
          <w:sz w:val="28"/>
          <w:szCs w:val="28"/>
        </w:rPr>
      </w:pPr>
      <w:r w:rsidRPr="000552C3">
        <w:rPr>
          <w:color w:val="000000" w:themeColor="text1"/>
          <w:sz w:val="28"/>
          <w:szCs w:val="28"/>
        </w:rPr>
        <w:t>Фонд оценочных средств составили:</w:t>
      </w:r>
    </w:p>
    <w:p w:rsidR="005213BA" w:rsidRPr="000552C3" w:rsidRDefault="005213BA" w:rsidP="005213BA">
      <w:pPr>
        <w:rPr>
          <w:color w:val="000000" w:themeColor="text1"/>
          <w:sz w:val="28"/>
          <w:szCs w:val="28"/>
        </w:rPr>
      </w:pPr>
    </w:p>
    <w:p w:rsidR="005213BA" w:rsidRPr="000552C3" w:rsidRDefault="005213BA" w:rsidP="005213BA">
      <w:pPr>
        <w:rPr>
          <w:color w:val="000000" w:themeColor="text1"/>
          <w:sz w:val="28"/>
          <w:szCs w:val="28"/>
        </w:rPr>
      </w:pPr>
      <w:r w:rsidRPr="000552C3">
        <w:rPr>
          <w:color w:val="000000" w:themeColor="text1"/>
          <w:sz w:val="28"/>
          <w:szCs w:val="28"/>
        </w:rPr>
        <w:t xml:space="preserve">___________________ </w:t>
      </w:r>
      <w:r w:rsidR="00D20BDA" w:rsidRPr="000552C3">
        <w:rPr>
          <w:color w:val="000000" w:themeColor="text1"/>
          <w:sz w:val="28"/>
          <w:szCs w:val="28"/>
        </w:rPr>
        <w:t>Л</w:t>
      </w:r>
      <w:r w:rsidRPr="000552C3">
        <w:rPr>
          <w:color w:val="000000" w:themeColor="text1"/>
          <w:sz w:val="28"/>
          <w:szCs w:val="28"/>
        </w:rPr>
        <w:t xml:space="preserve">.О. </w:t>
      </w:r>
      <w:proofErr w:type="spellStart"/>
      <w:r w:rsidR="00D20BDA" w:rsidRPr="000552C3">
        <w:rPr>
          <w:color w:val="000000" w:themeColor="text1"/>
          <w:sz w:val="28"/>
          <w:szCs w:val="28"/>
        </w:rPr>
        <w:t>Перетятько</w:t>
      </w:r>
      <w:proofErr w:type="spellEnd"/>
      <w:r w:rsidRPr="000552C3">
        <w:rPr>
          <w:color w:val="000000" w:themeColor="text1"/>
          <w:sz w:val="28"/>
          <w:szCs w:val="28"/>
        </w:rPr>
        <w:t xml:space="preserve">, </w:t>
      </w:r>
      <w:r w:rsidR="00D20BDA" w:rsidRPr="000552C3">
        <w:rPr>
          <w:color w:val="000000" w:themeColor="text1"/>
          <w:sz w:val="28"/>
          <w:szCs w:val="28"/>
        </w:rPr>
        <w:t>ассистент</w:t>
      </w:r>
    </w:p>
    <w:p w:rsidR="005213BA" w:rsidRPr="000552C3" w:rsidRDefault="005213BA" w:rsidP="005213BA">
      <w:pPr>
        <w:rPr>
          <w:color w:val="000000" w:themeColor="text1"/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0552C3" w:rsidRDefault="000552C3" w:rsidP="005213BA">
      <w:pPr>
        <w:rPr>
          <w:sz w:val="28"/>
          <w:szCs w:val="28"/>
        </w:rPr>
      </w:pPr>
    </w:p>
    <w:p w:rsidR="000552C3" w:rsidRPr="00E55E55" w:rsidRDefault="000552C3" w:rsidP="005213BA">
      <w:pPr>
        <w:rPr>
          <w:sz w:val="28"/>
          <w:szCs w:val="28"/>
        </w:rPr>
      </w:pP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9875C7" w:rsidRDefault="009875C7" w:rsidP="009875C7">
      <w:pPr>
        <w:spacing w:before="0" w:line="300" w:lineRule="auto"/>
      </w:pPr>
    </w:p>
    <w:p w:rsidR="0008668E" w:rsidRDefault="0008668E" w:rsidP="009875C7">
      <w:pPr>
        <w:spacing w:before="0" w:line="300" w:lineRule="auto"/>
      </w:pPr>
    </w:p>
    <w:p w:rsidR="009875C7" w:rsidRPr="0064724C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360A7F" w:rsidRPr="00485D1E" w:rsidRDefault="00485D1E" w:rsidP="009875C7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0552C3" w:rsidRDefault="00360A7F" w:rsidP="00485D1E">
      <w:pPr>
        <w:spacing w:before="0" w:line="360" w:lineRule="auto"/>
        <w:ind w:firstLine="709"/>
        <w:jc w:val="both"/>
        <w:rPr>
          <w:color w:val="000000" w:themeColor="text1"/>
        </w:rPr>
      </w:pPr>
      <w:r w:rsidRPr="000552C3">
        <w:rPr>
          <w:color w:val="000000" w:themeColor="text1"/>
        </w:rPr>
        <w:t>Фонд оценочных средств (ФОС)</w:t>
      </w:r>
      <w:r w:rsidRPr="000552C3">
        <w:rPr>
          <w:i/>
          <w:color w:val="000000" w:themeColor="text1"/>
        </w:rPr>
        <w:t xml:space="preserve"> – </w:t>
      </w:r>
      <w:r w:rsidRPr="000552C3">
        <w:rPr>
          <w:color w:val="000000" w:themeColor="text1"/>
        </w:rPr>
        <w:t>является неотъемлемой частью учебно-методического комплекса учебной дисциплины «</w:t>
      </w:r>
      <w:r w:rsidR="005E3149" w:rsidRPr="000552C3">
        <w:rPr>
          <w:color w:val="000000" w:themeColor="text1"/>
        </w:rPr>
        <w:t>Программирование</w:t>
      </w:r>
      <w:r w:rsidRPr="000552C3">
        <w:rPr>
          <w:color w:val="000000" w:themeColor="text1"/>
        </w:rPr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0552C3" w:rsidRDefault="00633077" w:rsidP="00731960">
      <w:pPr>
        <w:spacing w:line="360" w:lineRule="auto"/>
        <w:rPr>
          <w:color w:val="000000" w:themeColor="text1"/>
        </w:rPr>
      </w:pPr>
    </w:p>
    <w:p w:rsidR="00360A7F" w:rsidRPr="000552C3" w:rsidRDefault="00360A7F" w:rsidP="00731960">
      <w:pPr>
        <w:spacing w:line="360" w:lineRule="auto"/>
        <w:rPr>
          <w:b/>
          <w:color w:val="000000" w:themeColor="text1"/>
        </w:rPr>
      </w:pPr>
      <w:r w:rsidRPr="000552C3">
        <w:rPr>
          <w:b/>
          <w:color w:val="000000" w:themeColor="text1"/>
        </w:rPr>
        <w:t>Цели и задачи фонда оценочных средств</w:t>
      </w:r>
    </w:p>
    <w:p w:rsidR="00360A7F" w:rsidRPr="000552C3" w:rsidRDefault="00360A7F" w:rsidP="00731960">
      <w:pPr>
        <w:spacing w:before="0" w:line="360" w:lineRule="auto"/>
        <w:ind w:firstLine="709"/>
        <w:jc w:val="both"/>
        <w:rPr>
          <w:color w:val="000000" w:themeColor="text1"/>
        </w:rPr>
      </w:pPr>
      <w:r w:rsidRPr="000552C3">
        <w:rPr>
          <w:color w:val="000000" w:themeColor="text1"/>
        </w:rPr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0552C3">
        <w:rPr>
          <w:color w:val="000000" w:themeColor="text1"/>
        </w:rPr>
        <w:t>федерального государственного образовательного стандарта</w:t>
      </w:r>
      <w:r w:rsidRPr="000552C3">
        <w:rPr>
          <w:color w:val="000000" w:themeColor="text1"/>
        </w:rPr>
        <w:t>.</w:t>
      </w:r>
    </w:p>
    <w:p w:rsidR="00360A7F" w:rsidRPr="000552C3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0552C3">
        <w:rPr>
          <w:color w:val="000000" w:themeColor="text1"/>
        </w:rPr>
        <w:t>Для достижения поставленной цели Фондом оценочных средств по дисциплине</w:t>
      </w:r>
      <w:r w:rsidR="00633077" w:rsidRPr="000552C3">
        <w:rPr>
          <w:color w:val="000000" w:themeColor="text1"/>
        </w:rPr>
        <w:t xml:space="preserve"> «</w:t>
      </w:r>
      <w:r w:rsidR="005E3149" w:rsidRPr="000552C3">
        <w:rPr>
          <w:color w:val="000000" w:themeColor="text1"/>
        </w:rPr>
        <w:t>Программирование</w:t>
      </w:r>
      <w:r w:rsidR="00633077" w:rsidRPr="000552C3">
        <w:rPr>
          <w:color w:val="000000" w:themeColor="text1"/>
        </w:rPr>
        <w:t>»</w:t>
      </w:r>
      <w:r w:rsidRPr="000552C3">
        <w:rPr>
          <w:color w:val="000000" w:themeColor="text1"/>
        </w:rPr>
        <w:t xml:space="preserve"> </w:t>
      </w:r>
      <w:r w:rsidR="00261A80" w:rsidRPr="000552C3">
        <w:rPr>
          <w:color w:val="000000" w:themeColor="text1"/>
        </w:rPr>
        <w:fldChar w:fldCharType="begin"/>
      </w:r>
      <w:r w:rsidR="00A255FB" w:rsidRPr="000552C3">
        <w:rPr>
          <w:color w:val="000000" w:themeColor="text1"/>
        </w:rPr>
        <w:instrText xml:space="preserve"> TITLE   \* MERGEFORMAT </w:instrText>
      </w:r>
      <w:r w:rsidR="00261A80" w:rsidRPr="000552C3">
        <w:rPr>
          <w:color w:val="000000" w:themeColor="text1"/>
        </w:rPr>
        <w:fldChar w:fldCharType="end"/>
      </w:r>
      <w:r w:rsidRPr="000552C3">
        <w:rPr>
          <w:color w:val="000000" w:themeColor="text1"/>
        </w:rPr>
        <w:t>решаются следующие задачи:</w:t>
      </w:r>
    </w:p>
    <w:p w:rsidR="00360A7F" w:rsidRPr="000552C3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0552C3">
        <w:rPr>
          <w:color w:val="000000" w:themeColor="text1"/>
        </w:rPr>
        <w:t>–</w:t>
      </w:r>
      <w:r w:rsidR="00564BD4" w:rsidRPr="000552C3">
        <w:rPr>
          <w:color w:val="000000" w:themeColor="text1"/>
        </w:rPr>
        <w:t xml:space="preserve"> </w:t>
      </w:r>
      <w:r w:rsidRPr="000552C3">
        <w:rPr>
          <w:color w:val="000000" w:themeColor="text1"/>
        </w:rPr>
        <w:t xml:space="preserve">контроль и управление процессом приобретения обучающимися знаний, умений и </w:t>
      </w:r>
      <w:proofErr w:type="gramStart"/>
      <w:r w:rsidRPr="000552C3">
        <w:rPr>
          <w:color w:val="000000" w:themeColor="text1"/>
        </w:rPr>
        <w:t>навыков</w:t>
      </w:r>
      <w:proofErr w:type="gramEnd"/>
      <w:r w:rsidRPr="000552C3">
        <w:rPr>
          <w:color w:val="000000" w:themeColor="text1"/>
        </w:rPr>
        <w:t xml:space="preserve"> предусмотренных в рамках данного курса;</w:t>
      </w:r>
    </w:p>
    <w:p w:rsidR="00360A7F" w:rsidRPr="000552C3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0552C3">
        <w:rPr>
          <w:color w:val="000000" w:themeColor="text1"/>
        </w:rPr>
        <w:t>–</w:t>
      </w:r>
      <w:r w:rsidR="00564BD4" w:rsidRPr="000552C3">
        <w:rPr>
          <w:color w:val="000000" w:themeColor="text1"/>
        </w:rPr>
        <w:t xml:space="preserve"> </w:t>
      </w:r>
      <w:r w:rsidRPr="000552C3">
        <w:rPr>
          <w:color w:val="000000" w:themeColor="text1"/>
        </w:rPr>
        <w:t>контроль и оценка степени освоения компетенций предусмотренных в рамках данного курса;</w:t>
      </w:r>
    </w:p>
    <w:p w:rsidR="00360A7F" w:rsidRPr="000552C3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0552C3">
        <w:rPr>
          <w:color w:val="000000" w:themeColor="text1"/>
        </w:rPr>
        <w:t>–</w:t>
      </w:r>
      <w:r w:rsidR="00564BD4" w:rsidRPr="000552C3">
        <w:rPr>
          <w:color w:val="000000" w:themeColor="text1"/>
        </w:rPr>
        <w:t xml:space="preserve"> </w:t>
      </w:r>
      <w:r w:rsidRPr="000552C3">
        <w:rPr>
          <w:color w:val="000000" w:themeColor="text1"/>
        </w:rPr>
        <w:t>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0552C3">
        <w:rPr>
          <w:bCs/>
          <w:color w:val="000000" w:themeColor="text1"/>
        </w:rPr>
        <w:t xml:space="preserve"> в рамках данного курса.</w:t>
      </w:r>
    </w:p>
    <w:p w:rsidR="00360A7F" w:rsidRPr="000552C3" w:rsidRDefault="00360A7F" w:rsidP="00731960">
      <w:pPr>
        <w:jc w:val="both"/>
        <w:rPr>
          <w:color w:val="000000" w:themeColor="text1"/>
        </w:rPr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</w:t>
      </w:r>
      <w:proofErr w:type="gramStart"/>
      <w:r w:rsidRPr="00210E9B">
        <w:rPr>
          <w:rStyle w:val="FontStyle140"/>
          <w:i/>
          <w:sz w:val="24"/>
          <w:szCs w:val="24"/>
        </w:rPr>
        <w:t>обучения по дисциплине</w:t>
      </w:r>
      <w:proofErr w:type="gramEnd"/>
      <w:r w:rsidRPr="00210E9B">
        <w:rPr>
          <w:rStyle w:val="FontStyle140"/>
          <w:i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8F0D6A" w:rsidRPr="001232E2" w:rsidRDefault="008F0D6A" w:rsidP="00962F48">
      <w:pPr>
        <w:pStyle w:val="Style24"/>
        <w:widowControl/>
        <w:spacing w:line="240" w:lineRule="auto"/>
        <w:ind w:firstLine="0"/>
        <w:jc w:val="both"/>
        <w:rPr>
          <w:rStyle w:val="FontStyle142"/>
          <w:color w:val="808080"/>
          <w:sz w:val="24"/>
          <w:szCs w:val="24"/>
        </w:rPr>
      </w:pPr>
    </w:p>
    <w:p w:rsidR="008F0D6A" w:rsidRPr="00D126DF" w:rsidRDefault="008F0D6A" w:rsidP="008F0D6A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0552C3">
        <w:rPr>
          <w:rStyle w:val="FontStyle142"/>
          <w:color w:val="000000" w:themeColor="text1"/>
          <w:sz w:val="28"/>
          <w:szCs w:val="28"/>
        </w:rPr>
        <w:t xml:space="preserve">В результате освоения ОПОП </w:t>
      </w:r>
      <w:proofErr w:type="spellStart"/>
      <w:r w:rsidRPr="000552C3">
        <w:rPr>
          <w:rStyle w:val="FontStyle142"/>
          <w:color w:val="000000" w:themeColor="text1"/>
          <w:sz w:val="28"/>
          <w:szCs w:val="28"/>
        </w:rPr>
        <w:t>бакалавриата</w:t>
      </w:r>
      <w:proofErr w:type="spellEnd"/>
      <w:r w:rsidRPr="000552C3">
        <w:rPr>
          <w:rStyle w:val="FontStyle130"/>
          <w:color w:val="000000" w:themeColor="text1"/>
          <w:sz w:val="28"/>
          <w:szCs w:val="28"/>
        </w:rPr>
        <w:t xml:space="preserve"> </w:t>
      </w:r>
      <w:r w:rsidRPr="000552C3">
        <w:rPr>
          <w:rStyle w:val="FontStyle142"/>
          <w:color w:val="000000" w:themeColor="text1"/>
          <w:sz w:val="28"/>
          <w:szCs w:val="28"/>
        </w:rPr>
        <w:t>обучающийся должен овладеть</w:t>
      </w:r>
      <w:r w:rsidRPr="00AC355D">
        <w:rPr>
          <w:rStyle w:val="FontStyle142"/>
          <w:sz w:val="28"/>
          <w:szCs w:val="28"/>
        </w:rPr>
        <w:t xml:space="preserve"> следующими результатами </w:t>
      </w:r>
      <w:proofErr w:type="gramStart"/>
      <w:r w:rsidRPr="00AC355D">
        <w:rPr>
          <w:rStyle w:val="FontStyle142"/>
          <w:sz w:val="28"/>
          <w:szCs w:val="28"/>
        </w:rPr>
        <w:t>обучения по дисциплине</w:t>
      </w:r>
      <w:proofErr w:type="gramEnd"/>
      <w:r w:rsidRPr="00AC355D"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536"/>
      </w:tblGrid>
      <w:tr w:rsidR="008F0D6A" w:rsidRPr="00AC355D" w:rsidTr="004E7AEB">
        <w:tc>
          <w:tcPr>
            <w:tcW w:w="1951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544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8F0D6A" w:rsidRPr="006D543A" w:rsidRDefault="008F0D6A" w:rsidP="004E7AE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536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льтатов </w:t>
            </w:r>
            <w:proofErr w:type="gramStart"/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8F0D6A" w:rsidRPr="00AC355D" w:rsidTr="004E7AEB">
        <w:trPr>
          <w:trHeight w:val="3286"/>
        </w:trPr>
        <w:tc>
          <w:tcPr>
            <w:tcW w:w="1951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C66F94">
              <w:rPr>
                <w:rStyle w:val="afb"/>
                <w:sz w:val="28"/>
              </w:rPr>
              <w:t>О</w:t>
            </w:r>
            <w:r>
              <w:rPr>
                <w:rStyle w:val="afb"/>
                <w:sz w:val="28"/>
              </w:rPr>
              <w:t>П</w:t>
            </w:r>
            <w:r w:rsidRPr="00C66F94">
              <w:rPr>
                <w:rStyle w:val="afb"/>
                <w:sz w:val="28"/>
              </w:rPr>
              <w:t>К-</w:t>
            </w:r>
            <w:r w:rsidRPr="00AF4310">
              <w:rPr>
                <w:rStyle w:val="afb"/>
                <w:sz w:val="28"/>
              </w:rPr>
              <w:t>2</w:t>
            </w:r>
          </w:p>
        </w:tc>
        <w:tc>
          <w:tcPr>
            <w:tcW w:w="3544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Способен использовать современные информационные технологии и программные средства, в том </w:t>
            </w:r>
            <w:proofErr w:type="gramStart"/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числе</w:t>
            </w:r>
            <w:proofErr w:type="gramEnd"/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отечественного производства, при решении задач профессиональной деятельности</w:t>
            </w:r>
          </w:p>
        </w:tc>
        <w:tc>
          <w:tcPr>
            <w:tcW w:w="4536" w:type="dxa"/>
          </w:tcPr>
          <w:p w:rsidR="00E40E1B" w:rsidRPr="00E40E1B" w:rsidRDefault="00E40E1B" w:rsidP="00E40E1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E40E1B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</w:p>
          <w:p w:rsidR="00E40E1B" w:rsidRPr="00E40E1B" w:rsidRDefault="00E40E1B" w:rsidP="00E40E1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Порядок создания проектов </w:t>
            </w:r>
            <w:proofErr w:type="gramStart"/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</w:t>
            </w:r>
            <w:proofErr w:type="gramEnd"/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современных </w:t>
            </w:r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E40E1B" w:rsidRPr="00E40E1B" w:rsidRDefault="00E40E1B" w:rsidP="00E40E1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E40E1B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</w:p>
          <w:p w:rsidR="00E40E1B" w:rsidRPr="00E40E1B" w:rsidRDefault="00E40E1B" w:rsidP="00E40E1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Использовать современные </w:t>
            </w:r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E40E1B" w:rsidRPr="00E40E1B" w:rsidRDefault="00E40E1B" w:rsidP="00E40E1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E40E1B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</w:p>
          <w:p w:rsidR="008F0D6A" w:rsidRPr="00AC355D" w:rsidRDefault="00E40E1B" w:rsidP="00E40E1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Средой программирования </w:t>
            </w:r>
            <w:proofErr w:type="spellStart"/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Qt</w:t>
            </w:r>
            <w:proofErr w:type="spellEnd"/>
            <w:r w:rsidRPr="00E40E1B"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 xml:space="preserve"> Creator</w:t>
            </w:r>
            <w:r w:rsidRPr="00AC355D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</w:p>
        </w:tc>
      </w:tr>
      <w:tr w:rsidR="008F0D6A" w:rsidRPr="00AC355D" w:rsidTr="004E7AEB">
        <w:tc>
          <w:tcPr>
            <w:tcW w:w="1951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C66F94">
              <w:rPr>
                <w:rStyle w:val="afb"/>
                <w:sz w:val="28"/>
              </w:rPr>
              <w:t>О</w:t>
            </w:r>
            <w:r>
              <w:rPr>
                <w:rStyle w:val="afb"/>
                <w:sz w:val="28"/>
              </w:rPr>
              <w:t>П</w:t>
            </w:r>
            <w:r w:rsidRPr="00C66F94">
              <w:rPr>
                <w:rStyle w:val="afb"/>
                <w:sz w:val="28"/>
              </w:rPr>
              <w:t>К-</w:t>
            </w:r>
            <w:r w:rsidRPr="00AF4310">
              <w:rPr>
                <w:rStyle w:val="afb"/>
                <w:sz w:val="28"/>
              </w:rPr>
              <w:t>6</w:t>
            </w:r>
          </w:p>
        </w:tc>
        <w:tc>
          <w:tcPr>
            <w:tcW w:w="3544" w:type="dxa"/>
          </w:tcPr>
          <w:p w:rsidR="008F0D6A" w:rsidRPr="00AC355D" w:rsidRDefault="008F0D6A" w:rsidP="004E7AEB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proofErr w:type="gramStart"/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</w:t>
            </w:r>
            <w:proofErr w:type="gramEnd"/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  <w:tc>
          <w:tcPr>
            <w:tcW w:w="4536" w:type="dxa"/>
          </w:tcPr>
          <w:p w:rsidR="008F0D6A" w:rsidRDefault="008F0D6A" w:rsidP="004E7AEB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BD4326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основы программирования на языке программирования</w:t>
            </w:r>
            <w:proofErr w:type="gramStart"/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С</w:t>
            </w:r>
            <w:proofErr w:type="gramEnd"/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и С++;</w:t>
            </w:r>
          </w:p>
          <w:p w:rsidR="008F0D6A" w:rsidRPr="00BD4326" w:rsidRDefault="008F0D6A" w:rsidP="004E7AEB">
            <w:pPr>
              <w:pStyle w:val="Style97"/>
              <w:widowControl/>
              <w:spacing w:line="240" w:lineRule="auto"/>
              <w:ind w:firstLine="175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Базовые конструкции и типовые алгоритмы программирования.</w:t>
            </w:r>
          </w:p>
          <w:p w:rsidR="008F0D6A" w:rsidRPr="005C2D2E" w:rsidRDefault="008F0D6A" w:rsidP="004E7AEB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BD4326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писать программы среднего уровня сложности</w:t>
            </w:r>
            <w:r w:rsidRPr="005C2D2E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;</w:t>
            </w:r>
          </w:p>
          <w:p w:rsidR="008F0D6A" w:rsidRPr="008B6D59" w:rsidRDefault="008F0D6A" w:rsidP="004E7AEB">
            <w:pPr>
              <w:pStyle w:val="Style97"/>
              <w:widowControl/>
              <w:spacing w:line="240" w:lineRule="auto"/>
              <w:ind w:firstLine="175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Использовать базовые конструкции и типовые алгоритмы при программировании</w:t>
            </w:r>
            <w:r w:rsidRP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;</w:t>
            </w:r>
          </w:p>
          <w:p w:rsidR="008F0D6A" w:rsidRPr="008B6D59" w:rsidRDefault="008F0D6A" w:rsidP="004E7AEB">
            <w:pPr>
              <w:pStyle w:val="Style97"/>
              <w:widowControl/>
              <w:spacing w:line="240" w:lineRule="auto"/>
              <w:ind w:firstLine="175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Выполнять отладку написанных программ.</w:t>
            </w:r>
          </w:p>
          <w:p w:rsidR="008F0D6A" w:rsidRPr="008B6D59" w:rsidRDefault="008F0D6A" w:rsidP="004E7AEB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BD4326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библиотекой </w:t>
            </w:r>
            <w:proofErr w:type="spellStart"/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Qt</w:t>
            </w:r>
            <w:proofErr w:type="spellEnd"/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и средой разработки </w:t>
            </w:r>
            <w:proofErr w:type="spellStart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Qt</w:t>
            </w:r>
            <w:proofErr w:type="spellEnd"/>
            <w:r w:rsidRP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Creator</w:t>
            </w:r>
            <w:r w:rsidRP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</w:p>
          <w:p w:rsidR="008F0D6A" w:rsidRPr="00BD4326" w:rsidRDefault="008F0D6A" w:rsidP="004E7AEB">
            <w:pPr>
              <w:pStyle w:val="Style97"/>
              <w:widowControl/>
              <w:spacing w:line="240" w:lineRule="auto"/>
              <w:ind w:firstLine="175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</w:tr>
    </w:tbl>
    <w:p w:rsidR="008F0D6A" w:rsidRPr="00AC355D" w:rsidRDefault="008F0D6A" w:rsidP="008F0D6A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A61673" w:rsidRPr="00210E9B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i/>
        </w:rPr>
        <w:t>1.</w:t>
      </w:r>
      <w:r w:rsidR="00C33E1B" w:rsidRPr="00210E9B">
        <w:rPr>
          <w:b/>
          <w:i/>
        </w:rPr>
        <w:t>2</w:t>
      </w:r>
      <w:r w:rsidRPr="00210E9B">
        <w:rPr>
          <w:b/>
          <w:i/>
        </w:rPr>
        <w:t>. Этапы формирования компетенций в процессе освоения ООП</w:t>
      </w:r>
      <w:r w:rsidR="00A61673" w:rsidRPr="00210E9B">
        <w:rPr>
          <w:b/>
          <w:i/>
        </w:rPr>
        <w:t xml:space="preserve"> </w:t>
      </w:r>
      <w:proofErr w:type="spellStart"/>
      <w:r w:rsidR="008A3A04" w:rsidRPr="00210E9B">
        <w:rPr>
          <w:rStyle w:val="FontStyle140"/>
          <w:i/>
          <w:sz w:val="24"/>
          <w:szCs w:val="24"/>
        </w:rPr>
        <w:t>бакалавриата</w:t>
      </w:r>
      <w:proofErr w:type="spellEnd"/>
      <w:r w:rsidR="008A3A04" w:rsidRPr="00210E9B">
        <w:rPr>
          <w:rStyle w:val="FontStyle140"/>
          <w:i/>
          <w:sz w:val="24"/>
          <w:szCs w:val="24"/>
        </w:rPr>
        <w:t xml:space="preserve"> </w:t>
      </w:r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дисциплин,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самостоятельной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компетенций</w:t>
      </w:r>
      <w:r w:rsidR="00C33E1B" w:rsidRPr="00210E9B">
        <w:rPr>
          <w:iCs/>
        </w:rPr>
        <w:t xml:space="preserve">, которая приводится в </w:t>
      </w:r>
      <w:r w:rsidR="00C33E1B" w:rsidRPr="00173577">
        <w:rPr>
          <w:iCs/>
        </w:rPr>
        <w:t>Приложении</w:t>
      </w:r>
      <w:r w:rsidR="00122291" w:rsidRPr="00173577">
        <w:rPr>
          <w:iCs/>
        </w:rPr>
        <w:t>.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lastRenderedPageBreak/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 xml:space="preserve">– на этом этапе формируются </w:t>
      </w:r>
      <w:proofErr w:type="spellStart"/>
      <w:r w:rsidRPr="00210E9B">
        <w:t>знаниевые</w:t>
      </w:r>
      <w:proofErr w:type="spellEnd"/>
      <w:r w:rsidRPr="00210E9B">
        <w:t xml:space="preserve">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тематическом плане (</w:t>
      </w:r>
      <w:proofErr w:type="spellStart"/>
      <w:r w:rsidRPr="00210E9B">
        <w:t>см.п</w:t>
      </w:r>
      <w:proofErr w:type="spellEnd"/>
      <w:r w:rsidRPr="00210E9B">
        <w:t>. 4 рабочей программы дисциплины).</w:t>
      </w: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p w:rsidR="004A009A" w:rsidRPr="001232E2" w:rsidRDefault="004A009A" w:rsidP="004A009A"/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8F0D6A" w:rsidRPr="00210E9B" w:rsidTr="004E7AEB">
        <w:tc>
          <w:tcPr>
            <w:tcW w:w="708" w:type="dxa"/>
          </w:tcPr>
          <w:p w:rsidR="008F0D6A" w:rsidRPr="00210E9B" w:rsidRDefault="008F0D6A" w:rsidP="004E7AEB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№ </w:t>
            </w:r>
            <w:proofErr w:type="gramStart"/>
            <w:r w:rsidRPr="00210E9B">
              <w:rPr>
                <w:rStyle w:val="FontStyle137"/>
                <w:b/>
              </w:rPr>
              <w:t>п</w:t>
            </w:r>
            <w:proofErr w:type="gramEnd"/>
            <w:r w:rsidRPr="00210E9B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</w:tcPr>
          <w:p w:rsidR="008F0D6A" w:rsidRPr="00210E9B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8F0D6A" w:rsidRPr="00210E9B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8F0D6A" w:rsidRPr="00210E9B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0552C3" w:rsidRPr="000552C3" w:rsidTr="004E7AEB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0552C3">
              <w:rPr>
                <w:rStyle w:val="FontStyle137"/>
                <w:b/>
                <w:color w:val="000000" w:themeColor="text1"/>
              </w:rPr>
              <w:t>Текущий контроль, 1 семестр</w:t>
            </w:r>
          </w:p>
        </w:tc>
      </w:tr>
      <w:tr w:rsidR="00593AFF" w:rsidRPr="00210E9B" w:rsidTr="00057708">
        <w:tc>
          <w:tcPr>
            <w:tcW w:w="708" w:type="dxa"/>
          </w:tcPr>
          <w:p w:rsidR="00593AFF" w:rsidRPr="00210E9B" w:rsidRDefault="00593AFF" w:rsidP="004E7AE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9073" w:type="dxa"/>
            <w:gridSpan w:val="3"/>
          </w:tcPr>
          <w:p w:rsidR="00593AFF" w:rsidRPr="00593AFF" w:rsidRDefault="00593AFF" w:rsidP="004E7AEB">
            <w:pPr>
              <w:pStyle w:val="Style51"/>
              <w:widowControl/>
              <w:spacing w:line="240" w:lineRule="auto"/>
              <w:rPr>
                <w:rStyle w:val="FontStyle137"/>
                <w:sz w:val="28"/>
                <w:szCs w:val="28"/>
              </w:rPr>
            </w:pPr>
            <w:r w:rsidRPr="00593AFF">
              <w:rPr>
                <w:rStyle w:val="FontStyle137"/>
                <w:sz w:val="28"/>
                <w:szCs w:val="28"/>
              </w:rPr>
              <w:t>Программирование на языке программирование на</w:t>
            </w:r>
            <w:proofErr w:type="gramStart"/>
            <w:r w:rsidRPr="00593AFF">
              <w:rPr>
                <w:rStyle w:val="FontStyle137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8F0D6A" w:rsidRPr="00210E9B" w:rsidTr="004E7AEB">
        <w:tc>
          <w:tcPr>
            <w:tcW w:w="708" w:type="dxa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8F0D6A" w:rsidRPr="000552C3" w:rsidRDefault="000D5458" w:rsidP="00B5797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0552C3">
              <w:rPr>
                <w:rFonts w:eastAsiaTheme="minorEastAsia"/>
              </w:rPr>
              <w:t>Тема 1.1 – 1.12</w:t>
            </w:r>
          </w:p>
        </w:tc>
        <w:tc>
          <w:tcPr>
            <w:tcW w:w="2977" w:type="dxa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ОПК-6. </w:t>
            </w:r>
            <w:proofErr w:type="gramStart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технологий.</w:t>
            </w:r>
          </w:p>
        </w:tc>
        <w:tc>
          <w:tcPr>
            <w:tcW w:w="2693" w:type="dxa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Практическое задание №1</w:t>
            </w:r>
          </w:p>
        </w:tc>
      </w:tr>
      <w:tr w:rsidR="008F0D6A" w:rsidRPr="00210E9B" w:rsidTr="004E7AEB">
        <w:tc>
          <w:tcPr>
            <w:tcW w:w="708" w:type="dxa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8F0D6A" w:rsidRPr="000552C3" w:rsidRDefault="00162261" w:rsidP="00B5797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0552C3">
              <w:rPr>
                <w:rFonts w:eastAsiaTheme="minorEastAsia"/>
              </w:rPr>
              <w:t>Тема 1.13 – 1.27</w:t>
            </w:r>
          </w:p>
          <w:p w:rsidR="008F0D6A" w:rsidRPr="000552C3" w:rsidRDefault="008F0D6A" w:rsidP="00B5797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ОПК-2. Способен использовать современные информационные технологии и программные средства, в том </w:t>
            </w:r>
            <w:proofErr w:type="gramStart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числе</w:t>
            </w:r>
            <w:proofErr w:type="gramEnd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отечественного производства, при решении задач профессиональной деятельности.</w:t>
            </w:r>
          </w:p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Практическое задание №2</w:t>
            </w:r>
          </w:p>
        </w:tc>
      </w:tr>
      <w:tr w:rsidR="000552C3" w:rsidRPr="000552C3" w:rsidTr="004E7AEB">
        <w:tc>
          <w:tcPr>
            <w:tcW w:w="9781" w:type="dxa"/>
            <w:gridSpan w:val="4"/>
            <w:shd w:val="clear" w:color="auto" w:fill="FFFF00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0552C3">
              <w:rPr>
                <w:rStyle w:val="FontStyle137"/>
                <w:b/>
                <w:color w:val="000000" w:themeColor="text1"/>
                <w:sz w:val="24"/>
                <w:szCs w:val="24"/>
              </w:rPr>
              <w:t>Промежуточный контроль, 1 семестр</w:t>
            </w:r>
          </w:p>
        </w:tc>
      </w:tr>
      <w:tr w:rsidR="008F0D6A" w:rsidRPr="00210E9B" w:rsidTr="000552C3">
        <w:tc>
          <w:tcPr>
            <w:tcW w:w="708" w:type="dxa"/>
            <w:shd w:val="clear" w:color="auto" w:fill="auto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ОПК-2. Способен использовать современные информационные технологии и программные средства, в том </w:t>
            </w:r>
            <w:proofErr w:type="gramStart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числе</w:t>
            </w:r>
            <w:proofErr w:type="gramEnd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отечественного производства, при решении задач профессиональной деятельности.</w:t>
            </w:r>
          </w:p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ОПК-6. </w:t>
            </w:r>
            <w:proofErr w:type="gramStart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разрабатывать алгоритмы и программы, пригодные для </w:t>
            </w: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lastRenderedPageBreak/>
              <w:t>практического применения в области информационных систем и технологий.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lastRenderedPageBreak/>
              <w:t>Билеты к экзамену</w:t>
            </w:r>
          </w:p>
        </w:tc>
      </w:tr>
      <w:tr w:rsidR="008F0D6A" w:rsidRPr="00210E9B" w:rsidTr="004E7AEB">
        <w:tc>
          <w:tcPr>
            <w:tcW w:w="9781" w:type="dxa"/>
            <w:gridSpan w:val="4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lastRenderedPageBreak/>
              <w:t>Всего:</w:t>
            </w:r>
          </w:p>
        </w:tc>
      </w:tr>
      <w:tr w:rsidR="000552C3" w:rsidRPr="000552C3" w:rsidTr="004E7AEB">
        <w:trPr>
          <w:trHeight w:val="355"/>
        </w:trPr>
        <w:tc>
          <w:tcPr>
            <w:tcW w:w="9781" w:type="dxa"/>
            <w:gridSpan w:val="4"/>
            <w:shd w:val="clear" w:color="auto" w:fill="FFFF00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0552C3">
              <w:rPr>
                <w:rStyle w:val="FontStyle137"/>
                <w:b/>
                <w:color w:val="000000" w:themeColor="text1"/>
                <w:sz w:val="24"/>
                <w:szCs w:val="24"/>
              </w:rPr>
              <w:t>Текущий контроль, 2 семестр</w:t>
            </w:r>
          </w:p>
        </w:tc>
      </w:tr>
      <w:tr w:rsidR="00593AFF" w:rsidRPr="00210E9B" w:rsidTr="00057708">
        <w:tc>
          <w:tcPr>
            <w:tcW w:w="708" w:type="dxa"/>
          </w:tcPr>
          <w:p w:rsidR="00593AFF" w:rsidRPr="000552C3" w:rsidRDefault="00593AFF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9073" w:type="dxa"/>
            <w:gridSpan w:val="3"/>
          </w:tcPr>
          <w:p w:rsidR="00593AFF" w:rsidRPr="000552C3" w:rsidRDefault="00593AFF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Программирование на языке программирование на</w:t>
            </w:r>
            <w:proofErr w:type="gramStart"/>
            <w:r w:rsidRPr="000552C3">
              <w:rPr>
                <w:rStyle w:val="FontStyle137"/>
                <w:sz w:val="24"/>
                <w:szCs w:val="24"/>
              </w:rPr>
              <w:t xml:space="preserve"> С</w:t>
            </w:r>
            <w:proofErr w:type="gramEnd"/>
            <w:r w:rsidRPr="000552C3">
              <w:rPr>
                <w:rStyle w:val="FontStyle137"/>
                <w:sz w:val="24"/>
                <w:szCs w:val="24"/>
              </w:rPr>
              <w:t>++</w:t>
            </w:r>
          </w:p>
        </w:tc>
      </w:tr>
      <w:tr w:rsidR="001232E2" w:rsidRPr="00210E9B" w:rsidTr="001232E2">
        <w:trPr>
          <w:trHeight w:val="352"/>
        </w:trPr>
        <w:tc>
          <w:tcPr>
            <w:tcW w:w="708" w:type="dxa"/>
          </w:tcPr>
          <w:p w:rsidR="001232E2" w:rsidRPr="000552C3" w:rsidRDefault="001232E2" w:rsidP="001232E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1232E2" w:rsidRPr="000552C3" w:rsidRDefault="001232E2" w:rsidP="001232E2">
            <w:r w:rsidRPr="000552C3">
              <w:rPr>
                <w:rStyle w:val="FontStyle137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1232E2" w:rsidRPr="000552C3" w:rsidRDefault="001232E2" w:rsidP="001232E2">
            <w:r w:rsidRPr="000552C3">
              <w:rPr>
                <w:rStyle w:val="FontStyle137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1232E2" w:rsidRPr="000552C3" w:rsidRDefault="001232E2" w:rsidP="001232E2">
            <w:pPr>
              <w:pStyle w:val="Style51"/>
              <w:widowControl/>
              <w:spacing w:line="240" w:lineRule="auto"/>
              <w:rPr>
                <w:rStyle w:val="FontStyle137"/>
                <w:color w:val="FF0000"/>
                <w:sz w:val="24"/>
                <w:szCs w:val="24"/>
              </w:rPr>
            </w:pPr>
            <w:r w:rsidRPr="000552C3">
              <w:rPr>
                <w:rStyle w:val="FontStyle137"/>
                <w:color w:val="FF0000"/>
                <w:sz w:val="24"/>
                <w:szCs w:val="24"/>
              </w:rPr>
              <w:t>…</w:t>
            </w:r>
          </w:p>
        </w:tc>
      </w:tr>
      <w:tr w:rsidR="001232E2" w:rsidRPr="00210E9B" w:rsidTr="004E7AEB">
        <w:tc>
          <w:tcPr>
            <w:tcW w:w="708" w:type="dxa"/>
          </w:tcPr>
          <w:p w:rsidR="001232E2" w:rsidRPr="000552C3" w:rsidRDefault="001232E2" w:rsidP="001232E2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1232E2" w:rsidRPr="000552C3" w:rsidRDefault="001232E2" w:rsidP="001232E2">
            <w:r w:rsidRPr="000552C3">
              <w:rPr>
                <w:rStyle w:val="FontStyle137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1232E2" w:rsidRPr="000552C3" w:rsidRDefault="001232E2" w:rsidP="001232E2">
            <w:r w:rsidRPr="000552C3">
              <w:rPr>
                <w:rStyle w:val="FontStyle137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1232E2" w:rsidRPr="000552C3" w:rsidRDefault="001232E2" w:rsidP="001232E2">
            <w:pPr>
              <w:pStyle w:val="Style51"/>
              <w:widowControl/>
              <w:spacing w:line="240" w:lineRule="auto"/>
              <w:rPr>
                <w:rStyle w:val="FontStyle137"/>
                <w:color w:val="FF0000"/>
                <w:sz w:val="24"/>
                <w:szCs w:val="24"/>
              </w:rPr>
            </w:pPr>
            <w:r w:rsidRPr="000552C3">
              <w:rPr>
                <w:rStyle w:val="FontStyle137"/>
                <w:color w:val="FF0000"/>
                <w:sz w:val="24"/>
                <w:szCs w:val="24"/>
              </w:rPr>
              <w:t>…</w:t>
            </w:r>
          </w:p>
        </w:tc>
      </w:tr>
      <w:tr w:rsidR="000552C3" w:rsidRPr="000552C3" w:rsidTr="004E7AEB">
        <w:tc>
          <w:tcPr>
            <w:tcW w:w="9781" w:type="dxa"/>
            <w:gridSpan w:val="4"/>
            <w:shd w:val="clear" w:color="auto" w:fill="FFFF00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  <w:sz w:val="24"/>
                <w:szCs w:val="24"/>
              </w:rPr>
            </w:pPr>
            <w:r w:rsidRPr="000552C3">
              <w:rPr>
                <w:rStyle w:val="FontStyle137"/>
                <w:b/>
                <w:color w:val="000000" w:themeColor="text1"/>
                <w:sz w:val="24"/>
                <w:szCs w:val="24"/>
              </w:rPr>
              <w:t>Промежуточный контроль, 2 семестр</w:t>
            </w:r>
          </w:p>
        </w:tc>
      </w:tr>
      <w:tr w:rsidR="008F0D6A" w:rsidRPr="00210E9B" w:rsidTr="000552C3">
        <w:tc>
          <w:tcPr>
            <w:tcW w:w="708" w:type="dxa"/>
            <w:shd w:val="clear" w:color="auto" w:fill="auto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Зачёт</w:t>
            </w:r>
          </w:p>
        </w:tc>
        <w:tc>
          <w:tcPr>
            <w:tcW w:w="2977" w:type="dxa"/>
            <w:shd w:val="clear" w:color="auto" w:fill="auto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ОПК-2. Способен использовать современные информационные технологии и программные средства, в том </w:t>
            </w:r>
            <w:proofErr w:type="gramStart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числе</w:t>
            </w:r>
            <w:proofErr w:type="gramEnd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отечественного производства, при решении задач профессиональной деятельности.</w:t>
            </w:r>
          </w:p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ОПК-6. </w:t>
            </w:r>
            <w:proofErr w:type="gramStart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Способен</w:t>
            </w:r>
            <w:proofErr w:type="gramEnd"/>
            <w:r w:rsidRPr="000552C3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Билеты к зачёту</w:t>
            </w:r>
          </w:p>
        </w:tc>
      </w:tr>
      <w:tr w:rsidR="008F0D6A" w:rsidRPr="00210E9B" w:rsidTr="004E7AEB">
        <w:tc>
          <w:tcPr>
            <w:tcW w:w="9781" w:type="dxa"/>
            <w:gridSpan w:val="4"/>
          </w:tcPr>
          <w:p w:rsidR="008F0D6A" w:rsidRPr="000552C3" w:rsidRDefault="008F0D6A" w:rsidP="004E7AEB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0552C3">
              <w:rPr>
                <w:rStyle w:val="FontStyle137"/>
                <w:sz w:val="24"/>
                <w:szCs w:val="24"/>
              </w:rPr>
              <w:t>Всего:</w:t>
            </w:r>
          </w:p>
        </w:tc>
      </w:tr>
    </w:tbl>
    <w:p w:rsidR="000552C3" w:rsidRDefault="000552C3" w:rsidP="004A009A"/>
    <w:p w:rsidR="000552C3" w:rsidRPr="000552C3" w:rsidRDefault="000552C3" w:rsidP="004A009A">
      <w:pPr>
        <w:sectPr w:rsidR="000552C3" w:rsidRPr="000552C3" w:rsidSect="00D20BDA">
          <w:footerReference w:type="even" r:id="rId9"/>
          <w:footerReference w:type="default" r:id="rId10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4F3273" w:rsidP="00BD1355">
      <w:pPr>
        <w:pStyle w:val="Style95"/>
        <w:widowControl/>
        <w:spacing w:line="240" w:lineRule="auto"/>
        <w:ind w:firstLine="32"/>
        <w:jc w:val="both"/>
        <w:rPr>
          <w:rStyle w:val="FontStyle140"/>
          <w:sz w:val="24"/>
          <w:szCs w:val="24"/>
        </w:rPr>
      </w:pPr>
      <w:r w:rsidRPr="00210E9B">
        <w:rPr>
          <w:i/>
          <w:color w:val="404040"/>
        </w:rPr>
        <w:lastRenderedPageBreak/>
        <w:tab/>
      </w:r>
      <w:r w:rsidR="00E515EC" w:rsidRPr="00210E9B">
        <w:rPr>
          <w:rStyle w:val="FontStyle140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 xml:space="preserve">Выделяются три уровня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552C3">
        <w:trPr>
          <w:trHeight w:val="1041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0552C3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 xml:space="preserve">Оценивание результатов </w:t>
      </w:r>
      <w:proofErr w:type="gramStart"/>
      <w:r w:rsidRPr="00210E9B">
        <w:t>обучения студентов по дисциплине</w:t>
      </w:r>
      <w:proofErr w:type="gramEnd"/>
      <w:r w:rsidRPr="00210E9B">
        <w:t xml:space="preserve"> осуществляется по регламенту текущего контроля и промежуточной аттестации.</w:t>
      </w:r>
    </w:p>
    <w:p w:rsidR="0087618E" w:rsidRPr="00210E9B" w:rsidRDefault="0087618E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 xml:space="preserve">тоговый уровень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Уровень </w:t>
            </w:r>
            <w:proofErr w:type="spellStart"/>
            <w:r w:rsidRPr="00210E9B">
              <w:rPr>
                <w:rStyle w:val="FontStyle141"/>
                <w:i w:val="0"/>
                <w:sz w:val="24"/>
                <w:szCs w:val="24"/>
              </w:rPr>
              <w:t>сформированности</w:t>
            </w:r>
            <w:proofErr w:type="spellEnd"/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66071C" w:rsidRPr="00210E9B" w:rsidRDefault="0066071C" w:rsidP="0087618E">
      <w:pPr>
        <w:pStyle w:val="Default"/>
        <w:jc w:val="both"/>
        <w:rPr>
          <w:highlight w:val="yellow"/>
        </w:rPr>
      </w:pPr>
      <w:r w:rsidRPr="00210E9B">
        <w:tab/>
      </w:r>
      <w:r w:rsidR="0087618E"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6071C" w:rsidRPr="00210E9B" w:rsidRDefault="0066071C" w:rsidP="0066071C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b w:val="0"/>
          <w:i w:val="0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b w:val="0"/>
          <w:i w:val="0"/>
          <w:sz w:val="24"/>
          <w:szCs w:val="24"/>
        </w:rPr>
        <w:t>(КТ № 2)</w:t>
      </w:r>
      <w:r w:rsidRPr="00210E9B">
        <w:t>.</w:t>
      </w:r>
    </w:p>
    <w:p w:rsidR="0066071C" w:rsidRDefault="0066071C" w:rsidP="0066071C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210E9B">
        <w:t>балльно</w:t>
      </w:r>
      <w:proofErr w:type="spellEnd"/>
      <w:r w:rsidRPr="00210E9B">
        <w:t xml:space="preserve">-рейтинговой системы. </w:t>
      </w:r>
    </w:p>
    <w:p w:rsidR="00BD1355" w:rsidRDefault="00BD1355" w:rsidP="0066071C">
      <w:pPr>
        <w:pStyle w:val="Default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BD1355" w:rsidRPr="004C7C2C" w:rsidTr="00057708">
        <w:trPr>
          <w:trHeight w:val="399"/>
        </w:trPr>
        <w:tc>
          <w:tcPr>
            <w:tcW w:w="2518" w:type="dxa"/>
            <w:vMerge w:val="restart"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BD1355" w:rsidRPr="004C7C2C" w:rsidTr="00057708">
        <w:trPr>
          <w:trHeight w:val="414"/>
        </w:trPr>
        <w:tc>
          <w:tcPr>
            <w:tcW w:w="2518" w:type="dxa"/>
            <w:vMerge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BD1355" w:rsidRPr="004C7C2C" w:rsidRDefault="00BD1355" w:rsidP="00057708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BD1355" w:rsidRPr="004C7C2C" w:rsidRDefault="00BD1355" w:rsidP="00057708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BD1355" w:rsidRPr="004C7C2C" w:rsidTr="00057708">
        <w:trPr>
          <w:trHeight w:val="291"/>
        </w:trPr>
        <w:tc>
          <w:tcPr>
            <w:tcW w:w="2518" w:type="dxa"/>
            <w:vMerge w:val="restart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BD1355" w:rsidRPr="004C7C2C" w:rsidRDefault="00BD1355" w:rsidP="00057708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BD1355" w:rsidRPr="004C7C2C" w:rsidTr="00057708">
        <w:trPr>
          <w:trHeight w:val="284"/>
        </w:trPr>
        <w:tc>
          <w:tcPr>
            <w:tcW w:w="2518" w:type="dxa"/>
            <w:vMerge/>
            <w:vAlign w:val="center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  <w:r w:rsidRPr="00BD1355">
              <w:rPr>
                <w:sz w:val="28"/>
                <w:szCs w:val="28"/>
              </w:rPr>
              <w:t>Практическое задание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BD1355" w:rsidRPr="004C7C2C" w:rsidTr="00057708">
        <w:trPr>
          <w:trHeight w:val="284"/>
        </w:trPr>
        <w:tc>
          <w:tcPr>
            <w:tcW w:w="2518" w:type="dxa"/>
            <w:vMerge/>
            <w:vAlign w:val="center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</w:p>
        </w:tc>
      </w:tr>
      <w:tr w:rsidR="00BD1355" w:rsidRPr="004C7C2C" w:rsidTr="00057708">
        <w:trPr>
          <w:trHeight w:val="284"/>
        </w:trPr>
        <w:tc>
          <w:tcPr>
            <w:tcW w:w="2518" w:type="dxa"/>
            <w:vMerge/>
            <w:vAlign w:val="center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  <w:r w:rsidRPr="00BD1355">
              <w:rPr>
                <w:sz w:val="28"/>
                <w:szCs w:val="28"/>
              </w:rPr>
              <w:t>Практическое задание №2</w:t>
            </w:r>
          </w:p>
        </w:tc>
        <w:tc>
          <w:tcPr>
            <w:tcW w:w="1421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BD1355" w:rsidRPr="004C7C2C" w:rsidTr="00057708">
        <w:tc>
          <w:tcPr>
            <w:tcW w:w="2518" w:type="dxa"/>
          </w:tcPr>
          <w:p w:rsidR="00BD1355" w:rsidRPr="004C7C2C" w:rsidRDefault="00BD1355" w:rsidP="00057708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Зачет/Экзамен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</w:p>
        </w:tc>
      </w:tr>
      <w:tr w:rsidR="00BD1355" w:rsidRPr="004C7C2C" w:rsidTr="00057708">
        <w:tc>
          <w:tcPr>
            <w:tcW w:w="2518" w:type="dxa"/>
          </w:tcPr>
          <w:p w:rsidR="00BD1355" w:rsidRPr="004C7C2C" w:rsidRDefault="00BD1355" w:rsidP="00057708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BD1355" w:rsidRPr="004C7C2C" w:rsidRDefault="00BD1355" w:rsidP="00057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421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D1355" w:rsidRPr="004C7C2C" w:rsidTr="00057708">
        <w:tc>
          <w:tcPr>
            <w:tcW w:w="2518" w:type="dxa"/>
          </w:tcPr>
          <w:p w:rsidR="00BD1355" w:rsidRPr="004C7C2C" w:rsidRDefault="00BD1355" w:rsidP="00057708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BD1355" w:rsidRDefault="00BD1355" w:rsidP="00057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421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D1355" w:rsidRPr="004C7C2C" w:rsidTr="00057708">
        <w:tc>
          <w:tcPr>
            <w:tcW w:w="7016" w:type="dxa"/>
            <w:gridSpan w:val="2"/>
          </w:tcPr>
          <w:p w:rsidR="00BD1355" w:rsidRPr="004C7C2C" w:rsidRDefault="00BD1355" w:rsidP="0005770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BD1355" w:rsidRPr="004C7C2C" w:rsidRDefault="00BD1355" w:rsidP="00057708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BD1355" w:rsidRDefault="00BD1355" w:rsidP="0066071C">
      <w:pPr>
        <w:pStyle w:val="Default"/>
        <w:jc w:val="both"/>
      </w:pPr>
    </w:p>
    <w:p w:rsidR="00BD1355" w:rsidRPr="00210E9B" w:rsidRDefault="00BD1355" w:rsidP="0066071C">
      <w:pPr>
        <w:pStyle w:val="Default"/>
        <w:jc w:val="both"/>
      </w:pPr>
    </w:p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Default="008F04AE" w:rsidP="00B0025A">
      <w:pPr>
        <w:spacing w:before="0"/>
        <w:jc w:val="center"/>
        <w:rPr>
          <w:b/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8F04AE" w:rsidP="008F04A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A03FDE">
              <w:rPr>
                <w:sz w:val="28"/>
              </w:rPr>
              <w:t xml:space="preserve">09.03.02 </w:t>
            </w:r>
            <w:r w:rsidRPr="002E7255">
              <w:rPr>
                <w:b/>
                <w:lang w:eastAsia="ko-KR"/>
              </w:rPr>
              <w:t>«</w:t>
            </w:r>
            <w:r w:rsidRPr="00A03FDE">
              <w:rPr>
                <w:sz w:val="28"/>
              </w:rPr>
              <w:t>Информационные системы и технологии</w:t>
            </w:r>
            <w:r w:rsidR="00B0025A" w:rsidRPr="002E7255">
              <w:rPr>
                <w:b/>
                <w:lang w:eastAsia="ko-KR"/>
              </w:rPr>
              <w:t>»</w:t>
            </w:r>
          </w:p>
        </w:tc>
      </w:tr>
      <w:tr w:rsidR="000552C3" w:rsidRPr="000552C3" w:rsidTr="00137D5F">
        <w:tc>
          <w:tcPr>
            <w:tcW w:w="1951" w:type="dxa"/>
          </w:tcPr>
          <w:p w:rsidR="00B0025A" w:rsidRPr="000552C3" w:rsidRDefault="000552C3" w:rsidP="00137D5F">
            <w:pPr>
              <w:tabs>
                <w:tab w:val="left" w:pos="229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0552C3" w:rsidRDefault="00B0025A" w:rsidP="008F04AE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b/>
                <w:color w:val="000000" w:themeColor="text1"/>
                <w:lang w:eastAsia="ko-KR"/>
              </w:rPr>
              <w:t>«</w:t>
            </w:r>
            <w:r w:rsidR="008F04AE" w:rsidRPr="000552C3">
              <w:rPr>
                <w:color w:val="000000" w:themeColor="text1"/>
                <w:sz w:val="28"/>
              </w:rPr>
              <w:t>Информационные технологии</w:t>
            </w:r>
            <w:r w:rsidRPr="000552C3">
              <w:rPr>
                <w:b/>
                <w:color w:val="000000" w:themeColor="text1"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8F04AE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</w:tr>
    </w:tbl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__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Default="00B0025A" w:rsidP="00B0025A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ЗНАТЬ  </w:t>
      </w:r>
    </w:p>
    <w:p w:rsidR="00B319CB" w:rsidRDefault="007D582B" w:rsidP="00B319CB">
      <w:pPr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>Операторы ввода с клавиатуры и вывод на экран: форматный ввод/вывод в С.</w:t>
      </w:r>
    </w:p>
    <w:p w:rsidR="007D582B" w:rsidRDefault="007D582B" w:rsidP="00B319CB">
      <w:pPr>
        <w:spacing w:before="0"/>
        <w:ind w:left="1080"/>
        <w:rPr>
          <w:sz w:val="28"/>
          <w:szCs w:val="28"/>
        </w:rPr>
      </w:pPr>
    </w:p>
    <w:p w:rsidR="00B0025A" w:rsidRDefault="00B0025A" w:rsidP="00B0025A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для проверки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УМЕТЬ </w:t>
      </w:r>
    </w:p>
    <w:p w:rsidR="007D582B" w:rsidRDefault="007D582B" w:rsidP="007D582B">
      <w:pPr>
        <w:pStyle w:val="afd"/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 xml:space="preserve">Рекурсия и </w:t>
      </w:r>
      <w:proofErr w:type="spellStart"/>
      <w:r w:rsidRPr="007D582B">
        <w:rPr>
          <w:sz w:val="28"/>
          <w:szCs w:val="28"/>
        </w:rPr>
        <w:t>рекуррентность</w:t>
      </w:r>
      <w:proofErr w:type="spellEnd"/>
      <w:r w:rsidRPr="007D582B">
        <w:rPr>
          <w:sz w:val="28"/>
          <w:szCs w:val="28"/>
        </w:rPr>
        <w:t xml:space="preserve">: числа </w:t>
      </w:r>
      <w:proofErr w:type="spellStart"/>
      <w:proofErr w:type="gramStart"/>
      <w:r w:rsidRPr="007D582B">
        <w:rPr>
          <w:sz w:val="28"/>
          <w:szCs w:val="28"/>
        </w:rPr>
        <w:t>Фибонач-чи</w:t>
      </w:r>
      <w:proofErr w:type="spellEnd"/>
      <w:proofErr w:type="gramEnd"/>
      <w:r w:rsidRPr="007D582B">
        <w:rPr>
          <w:sz w:val="28"/>
          <w:szCs w:val="28"/>
        </w:rPr>
        <w:t>.</w:t>
      </w:r>
    </w:p>
    <w:p w:rsidR="007D582B" w:rsidRPr="007D582B" w:rsidRDefault="007D582B" w:rsidP="007D582B">
      <w:pPr>
        <w:pStyle w:val="afd"/>
        <w:spacing w:before="0"/>
        <w:ind w:left="1080"/>
        <w:rPr>
          <w:sz w:val="28"/>
          <w:szCs w:val="28"/>
        </w:rPr>
      </w:pPr>
    </w:p>
    <w:p w:rsidR="00B0025A" w:rsidRDefault="00B0025A" w:rsidP="006C768F">
      <w:pPr>
        <w:numPr>
          <w:ilvl w:val="0"/>
          <w:numId w:val="7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0C2BDD">
        <w:rPr>
          <w:sz w:val="28"/>
          <w:szCs w:val="28"/>
        </w:rPr>
        <w:t>(задача/задание)</w:t>
      </w:r>
      <w:r>
        <w:rPr>
          <w:sz w:val="28"/>
          <w:szCs w:val="28"/>
        </w:rPr>
        <w:t xml:space="preserve"> для проверки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ВЛАДЕТЬ </w:t>
      </w:r>
    </w:p>
    <w:p w:rsidR="007D582B" w:rsidRDefault="007D582B" w:rsidP="007D582B">
      <w:pPr>
        <w:spacing w:before="0"/>
        <w:ind w:left="1080"/>
        <w:rPr>
          <w:sz w:val="28"/>
          <w:szCs w:val="28"/>
        </w:rPr>
      </w:pPr>
    </w:p>
    <w:p w:rsidR="007D582B" w:rsidRPr="007D582B" w:rsidRDefault="007D582B" w:rsidP="007D582B">
      <w:pPr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>1. Задача на функциональные алгоритмы.</w:t>
      </w:r>
    </w:p>
    <w:p w:rsidR="007D582B" w:rsidRDefault="007D582B" w:rsidP="007D582B">
      <w:pPr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>Дано натуральное число. Определить является ли оно членом последовательности Фибоначчи.</w:t>
      </w:r>
    </w:p>
    <w:p w:rsidR="007D582B" w:rsidRPr="007D582B" w:rsidRDefault="007D582B" w:rsidP="007D582B">
      <w:pPr>
        <w:spacing w:before="0"/>
        <w:ind w:left="1080"/>
        <w:rPr>
          <w:sz w:val="28"/>
          <w:szCs w:val="28"/>
        </w:rPr>
      </w:pPr>
    </w:p>
    <w:p w:rsidR="007D582B" w:rsidRPr="007D582B" w:rsidRDefault="007D582B" w:rsidP="007D582B">
      <w:pPr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>2. Задача на программирование.</w:t>
      </w:r>
    </w:p>
    <w:p w:rsidR="007D582B" w:rsidRPr="007D582B" w:rsidRDefault="007D582B" w:rsidP="007D582B">
      <w:pPr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 xml:space="preserve">Выполнить на С. </w:t>
      </w:r>
    </w:p>
    <w:p w:rsidR="007D582B" w:rsidRDefault="007D582B" w:rsidP="007D582B">
      <w:pPr>
        <w:spacing w:before="0"/>
        <w:ind w:left="1080"/>
        <w:rPr>
          <w:sz w:val="28"/>
          <w:szCs w:val="28"/>
        </w:rPr>
      </w:pPr>
      <w:r w:rsidRPr="007D582B">
        <w:rPr>
          <w:sz w:val="28"/>
          <w:szCs w:val="28"/>
        </w:rPr>
        <w:t xml:space="preserve">Создать файл из 10 целочисленных массивов a1,..,а10 случайных чисел. Преобразовать </w:t>
      </w:r>
      <w:proofErr w:type="spellStart"/>
      <w:proofErr w:type="gramStart"/>
      <w:r w:rsidRPr="007D582B">
        <w:rPr>
          <w:sz w:val="28"/>
          <w:szCs w:val="28"/>
        </w:rPr>
        <w:t>каж-дый</w:t>
      </w:r>
      <w:proofErr w:type="spellEnd"/>
      <w:proofErr w:type="gramEnd"/>
      <w:r w:rsidRPr="007D582B">
        <w:rPr>
          <w:sz w:val="28"/>
          <w:szCs w:val="28"/>
        </w:rPr>
        <w:t xml:space="preserve"> из массивов, заменив наибольший элемент нулем. Полученные массивы должны быть </w:t>
      </w:r>
      <w:proofErr w:type="spellStart"/>
      <w:proofErr w:type="gramStart"/>
      <w:r w:rsidRPr="007D582B">
        <w:rPr>
          <w:sz w:val="28"/>
          <w:szCs w:val="28"/>
        </w:rPr>
        <w:t>запи</w:t>
      </w:r>
      <w:proofErr w:type="spellEnd"/>
      <w:r w:rsidRPr="007D582B">
        <w:rPr>
          <w:sz w:val="28"/>
          <w:szCs w:val="28"/>
        </w:rPr>
        <w:t>-саны</w:t>
      </w:r>
      <w:proofErr w:type="gramEnd"/>
      <w:r w:rsidRPr="007D582B">
        <w:rPr>
          <w:sz w:val="28"/>
          <w:szCs w:val="28"/>
        </w:rPr>
        <w:t xml:space="preserve"> в файл f1. Разрешается использовать </w:t>
      </w:r>
      <w:proofErr w:type="spellStart"/>
      <w:proofErr w:type="gramStart"/>
      <w:r w:rsidRPr="007D582B">
        <w:rPr>
          <w:sz w:val="28"/>
          <w:szCs w:val="28"/>
        </w:rPr>
        <w:t>вспо-могательный</w:t>
      </w:r>
      <w:proofErr w:type="spellEnd"/>
      <w:proofErr w:type="gramEnd"/>
      <w:r w:rsidRPr="007D582B">
        <w:rPr>
          <w:sz w:val="28"/>
          <w:szCs w:val="28"/>
        </w:rPr>
        <w:t xml:space="preserve"> файл g.</w:t>
      </w:r>
    </w:p>
    <w:p w:rsidR="007D582B" w:rsidRDefault="007D582B" w:rsidP="007D582B">
      <w:pPr>
        <w:spacing w:before="0"/>
        <w:ind w:left="1080"/>
        <w:rPr>
          <w:sz w:val="28"/>
          <w:szCs w:val="28"/>
        </w:rPr>
      </w:pPr>
    </w:p>
    <w:p w:rsidR="00B0025A" w:rsidRDefault="00B0025A" w:rsidP="00B0025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_____________________________________</w:t>
      </w:r>
      <w:proofErr w:type="spellStart"/>
      <w:r w:rsidRPr="00862ADC">
        <w:rPr>
          <w:sz w:val="28"/>
          <w:szCs w:val="28"/>
        </w:rPr>
        <w:t>И.О.Фамилия</w:t>
      </w:r>
      <w:proofErr w:type="spellEnd"/>
    </w:p>
    <w:p w:rsidR="00B0025A" w:rsidRDefault="00B0025A" w:rsidP="00B002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B0025A" w:rsidRDefault="00B0025A" w:rsidP="00B0025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Заведующий кафедрой</w:t>
      </w:r>
      <w:r>
        <w:t xml:space="preserve">    ___________________________</w:t>
      </w:r>
      <w:proofErr w:type="spellStart"/>
      <w:r w:rsidRPr="00862ADC">
        <w:rPr>
          <w:sz w:val="28"/>
          <w:szCs w:val="28"/>
        </w:rPr>
        <w:t>И.О.Фамилия</w:t>
      </w:r>
      <w:proofErr w:type="spellEnd"/>
    </w:p>
    <w:p w:rsidR="00B0025A" w:rsidRDefault="00B0025A" w:rsidP="00B002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B0025A" w:rsidRDefault="00B0025A" w:rsidP="000552C3">
      <w:pPr>
        <w:ind w:left="567" w:firstLine="567"/>
      </w:pPr>
      <w:r>
        <w:t xml:space="preserve">«____»__________________20    </w:t>
      </w:r>
      <w:r w:rsidRPr="00C204F8">
        <w:t xml:space="preserve"> г</w:t>
      </w:r>
      <w:r>
        <w:t>.</w:t>
      </w: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0552C3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0552C3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0552C3" w:rsidRPr="000552C3" w:rsidTr="00137D5F">
        <w:tc>
          <w:tcPr>
            <w:tcW w:w="2474" w:type="dxa"/>
            <w:shd w:val="clear" w:color="auto" w:fill="auto"/>
          </w:tcPr>
          <w:p w:rsidR="00B0025A" w:rsidRPr="000552C3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color w:val="000000" w:themeColor="text1"/>
              </w:rPr>
              <w:br w:type="page"/>
            </w:r>
            <w:r w:rsidRPr="000552C3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0552C3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Отлично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с 36 до 40 баллов</w:t>
            </w:r>
          </w:p>
        </w:tc>
        <w:tc>
          <w:tcPr>
            <w:tcW w:w="7132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продемонстрировать глубокое и прочное усвоение знаний программного материала;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правильно формулировать определения;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продемонстрировать умения самостоятельной работы с литературой;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color w:val="000000" w:themeColor="text1"/>
                <w:kern w:val="28"/>
              </w:rPr>
              <w:t>- уметь сделать выводы по излагаемому материалу.</w:t>
            </w: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Хорошо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с 30 до 35 баллов</w:t>
            </w:r>
          </w:p>
        </w:tc>
        <w:tc>
          <w:tcPr>
            <w:tcW w:w="7132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продемонстрировать достаточно полное знание программного материала;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color w:val="000000" w:themeColor="text1"/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Удовлетворительно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с 24 до 29 баллов</w:t>
            </w:r>
          </w:p>
        </w:tc>
        <w:tc>
          <w:tcPr>
            <w:tcW w:w="7132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уметь строить ответ в соответствии со структурой излагаемого вопроса;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color w:val="000000" w:themeColor="text1"/>
                <w:kern w:val="28"/>
              </w:rPr>
              <w:t>- знать основную рекомендуемую программой учебную литературу.</w:t>
            </w:r>
          </w:p>
        </w:tc>
      </w:tr>
      <w:tr w:rsidR="00A61628" w:rsidRPr="000552C3" w:rsidTr="00137D5F">
        <w:tc>
          <w:tcPr>
            <w:tcW w:w="2474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Неудовлетворительно</w:t>
            </w:r>
          </w:p>
          <w:p w:rsidR="00A61628" w:rsidRPr="000552C3" w:rsidRDefault="00A61628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с 0 до 23 баллов</w:t>
            </w:r>
          </w:p>
        </w:tc>
        <w:tc>
          <w:tcPr>
            <w:tcW w:w="7132" w:type="dxa"/>
            <w:shd w:val="clear" w:color="auto" w:fill="auto"/>
          </w:tcPr>
          <w:p w:rsidR="00A61628" w:rsidRPr="000552C3" w:rsidRDefault="00A61628" w:rsidP="00A6162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демонстрирует:</w:t>
            </w:r>
          </w:p>
          <w:p w:rsidR="006C768F" w:rsidRPr="000552C3" w:rsidRDefault="006C768F" w:rsidP="006C768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6C768F" w:rsidRPr="000552C3" w:rsidRDefault="006C768F" w:rsidP="006C768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 xml:space="preserve">- </w:t>
            </w:r>
            <w:proofErr w:type="gramStart"/>
            <w:r w:rsidRPr="000552C3">
              <w:rPr>
                <w:color w:val="000000" w:themeColor="text1"/>
                <w:kern w:val="28"/>
                <w:lang w:eastAsia="ar-SA"/>
              </w:rPr>
              <w:t>не владение</w:t>
            </w:r>
            <w:proofErr w:type="gramEnd"/>
            <w:r w:rsidRPr="000552C3">
              <w:rPr>
                <w:color w:val="000000" w:themeColor="text1"/>
                <w:kern w:val="28"/>
                <w:lang w:eastAsia="ar-SA"/>
              </w:rPr>
              <w:t xml:space="preserve"> понятийным аппаратом дисциплины;</w:t>
            </w:r>
          </w:p>
          <w:p w:rsidR="006C768F" w:rsidRPr="000552C3" w:rsidRDefault="006C768F" w:rsidP="006C768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6C768F" w:rsidRPr="000552C3" w:rsidRDefault="006C768F" w:rsidP="006C768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 w:rsidR="00A61628" w:rsidRPr="000552C3" w:rsidRDefault="006C768F" w:rsidP="006C768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color w:val="000000" w:themeColor="text1"/>
                <w:kern w:val="28"/>
              </w:rPr>
              <w:t>- неумение делать выводы по излагаемому материалу.</w:t>
            </w:r>
          </w:p>
        </w:tc>
      </w:tr>
    </w:tbl>
    <w:p w:rsidR="00B0025A" w:rsidRPr="000552C3" w:rsidRDefault="00B0025A" w:rsidP="00B0025A">
      <w:pPr>
        <w:spacing w:before="100" w:beforeAutospacing="1" w:after="100" w:afterAutospacing="1"/>
        <w:rPr>
          <w:color w:val="000000" w:themeColor="text1"/>
        </w:rPr>
      </w:pPr>
    </w:p>
    <w:p w:rsidR="00B0025A" w:rsidRPr="000552C3" w:rsidRDefault="00B0025A" w:rsidP="00B0025A">
      <w:pPr>
        <w:jc w:val="center"/>
        <w:rPr>
          <w:color w:val="000000" w:themeColor="text1"/>
        </w:rPr>
      </w:pPr>
      <w:r>
        <w:rPr>
          <w:b/>
          <w:sz w:val="28"/>
          <w:szCs w:val="28"/>
        </w:rPr>
        <w:br w:type="page"/>
      </w: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0B3127" w:rsidRDefault="000B3127" w:rsidP="000B3127">
      <w:pPr>
        <w:spacing w:before="0"/>
        <w:jc w:val="center"/>
        <w:rPr>
          <w:b/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B0025A" w:rsidRDefault="00B0025A" w:rsidP="00B0025A">
      <w:pPr>
        <w:spacing w:before="0"/>
        <w:jc w:val="center"/>
        <w:rPr>
          <w:b/>
          <w:lang w:eastAsia="ko-KR"/>
        </w:rPr>
      </w:pP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B3127" w:rsidRPr="002E7255" w:rsidTr="00137D5F">
        <w:tc>
          <w:tcPr>
            <w:tcW w:w="1951" w:type="dxa"/>
          </w:tcPr>
          <w:p w:rsidR="000B3127" w:rsidRPr="002E7255" w:rsidRDefault="000B3127" w:rsidP="00057708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B3127" w:rsidRPr="002E7255" w:rsidRDefault="000B3127" w:rsidP="0005770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A03FDE">
              <w:rPr>
                <w:sz w:val="28"/>
              </w:rPr>
              <w:t xml:space="preserve">09.03.02 </w:t>
            </w:r>
            <w:r w:rsidRPr="002E7255">
              <w:rPr>
                <w:b/>
                <w:lang w:eastAsia="ko-KR"/>
              </w:rPr>
              <w:t>«</w:t>
            </w:r>
            <w:r w:rsidRPr="00A03FDE">
              <w:rPr>
                <w:sz w:val="28"/>
              </w:rPr>
              <w:t>Информационные системы и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552C3" w:rsidRPr="000552C3" w:rsidTr="00137D5F">
        <w:tc>
          <w:tcPr>
            <w:tcW w:w="1951" w:type="dxa"/>
          </w:tcPr>
          <w:p w:rsidR="000B3127" w:rsidRPr="000552C3" w:rsidRDefault="000552C3" w:rsidP="00057708">
            <w:pPr>
              <w:tabs>
                <w:tab w:val="left" w:pos="229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B3127" w:rsidRPr="000552C3" w:rsidRDefault="000B3127" w:rsidP="00057708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b/>
                <w:color w:val="000000" w:themeColor="text1"/>
                <w:lang w:eastAsia="ko-KR"/>
              </w:rPr>
              <w:t>«</w:t>
            </w:r>
            <w:r w:rsidRPr="000552C3">
              <w:rPr>
                <w:color w:val="000000" w:themeColor="text1"/>
                <w:sz w:val="28"/>
              </w:rPr>
              <w:t>Информационные технологии</w:t>
            </w:r>
            <w:r w:rsidRPr="000552C3">
              <w:rPr>
                <w:b/>
                <w:color w:val="000000" w:themeColor="text1"/>
                <w:lang w:eastAsia="ko-KR"/>
              </w:rPr>
              <w:t>»</w:t>
            </w:r>
          </w:p>
        </w:tc>
      </w:tr>
      <w:tr w:rsidR="000B3127" w:rsidRPr="002E7255" w:rsidTr="00137D5F">
        <w:tc>
          <w:tcPr>
            <w:tcW w:w="1951" w:type="dxa"/>
          </w:tcPr>
          <w:p w:rsidR="000B3127" w:rsidRPr="002E7255" w:rsidRDefault="000B3127" w:rsidP="0005770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B3127" w:rsidRPr="002E7255" w:rsidRDefault="000B3127" w:rsidP="0005770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ЭКЗАМЕНУ</w:t>
      </w:r>
    </w:p>
    <w:p w:rsidR="00B0025A" w:rsidRPr="0059435E" w:rsidRDefault="00B0025A" w:rsidP="0059435E">
      <w:pPr>
        <w:pStyle w:val="14"/>
        <w:ind w:right="-30" w:firstLine="0"/>
        <w:rPr>
          <w:b/>
          <w:sz w:val="26"/>
          <w:szCs w:val="26"/>
        </w:rPr>
      </w:pP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Алгоритмы: понятие, свойства, методы представления, управляющие структуры. 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Процедуры и функции работы с символами и строками в С. 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Поиск последовательный и бинарный.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Рекурсия и </w:t>
      </w:r>
      <w:proofErr w:type="spellStart"/>
      <w:r w:rsidRPr="0059435E">
        <w:rPr>
          <w:rStyle w:val="FontStyle137"/>
          <w:sz w:val="26"/>
          <w:szCs w:val="26"/>
        </w:rPr>
        <w:t>рекуррентность</w:t>
      </w:r>
      <w:proofErr w:type="spellEnd"/>
      <w:r w:rsidRPr="0059435E">
        <w:rPr>
          <w:rStyle w:val="FontStyle137"/>
          <w:sz w:val="26"/>
          <w:szCs w:val="26"/>
        </w:rPr>
        <w:t xml:space="preserve">. Примеры рекуррентных алгоритмов. 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Алгоритмы: циклы с предусловием, с постусловием, параметрические.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Подпрограммы в ЯП. Функции в С. Библиотеки подпрограмм.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Алфавит </w:t>
      </w:r>
      <w:proofErr w:type="gramStart"/>
      <w:r w:rsidRPr="0059435E">
        <w:rPr>
          <w:rStyle w:val="FontStyle137"/>
          <w:sz w:val="26"/>
          <w:szCs w:val="26"/>
        </w:rPr>
        <w:t>ЯП</w:t>
      </w:r>
      <w:proofErr w:type="gramEnd"/>
      <w:r w:rsidRPr="0059435E">
        <w:rPr>
          <w:rStyle w:val="FontStyle137"/>
          <w:sz w:val="26"/>
          <w:szCs w:val="26"/>
        </w:rPr>
        <w:t xml:space="preserve"> С. Лексемы, идентификаторы, структура программы. Знаки операций и разделители.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Последовательность разработки программ.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Сортировка: алгоритмы пузырьковой и выборочной сортировки.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Одномерные массивы в С.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Типы данных </w:t>
      </w:r>
      <w:proofErr w:type="gramStart"/>
      <w:r w:rsidRPr="0059435E">
        <w:rPr>
          <w:rStyle w:val="FontStyle137"/>
          <w:sz w:val="26"/>
          <w:szCs w:val="26"/>
        </w:rPr>
        <w:t>ЯП</w:t>
      </w:r>
      <w:proofErr w:type="gramEnd"/>
      <w:r w:rsidRPr="0059435E">
        <w:rPr>
          <w:rStyle w:val="FontStyle137"/>
          <w:sz w:val="26"/>
          <w:szCs w:val="26"/>
        </w:rPr>
        <w:t xml:space="preserve"> С. Приведение типов данных. Константы и переменные.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Операторы </w:t>
      </w:r>
      <w:proofErr w:type="gramStart"/>
      <w:r w:rsidRPr="0059435E">
        <w:rPr>
          <w:rStyle w:val="FontStyle137"/>
          <w:sz w:val="26"/>
          <w:szCs w:val="26"/>
        </w:rPr>
        <w:t>ЯП</w:t>
      </w:r>
      <w:proofErr w:type="gramEnd"/>
      <w:r w:rsidRPr="0059435E">
        <w:rPr>
          <w:rStyle w:val="FontStyle137"/>
          <w:sz w:val="26"/>
          <w:szCs w:val="26"/>
        </w:rPr>
        <w:t xml:space="preserve"> С. Выбор решения: бинарный и множественный выбор.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Подпрограммы в С. Рекурсивные функции.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Функции для работы с указателями и динамической памятью в</w:t>
      </w:r>
      <w:proofErr w:type="gramStart"/>
      <w:r w:rsidRPr="0059435E">
        <w:rPr>
          <w:rStyle w:val="FontStyle137"/>
          <w:sz w:val="26"/>
          <w:szCs w:val="26"/>
        </w:rPr>
        <w:t xml:space="preserve"> С</w:t>
      </w:r>
      <w:proofErr w:type="gramEnd"/>
      <w:r w:rsidRPr="0059435E">
        <w:rPr>
          <w:rStyle w:val="FontStyle137"/>
          <w:sz w:val="26"/>
          <w:szCs w:val="26"/>
        </w:rPr>
        <w:t xml:space="preserve"> и С++.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Выражения: операнд, операция, выражение, приоритет операций.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Указатели и динамическая память в С. Понятие об адресах и указателях, объявление и использование указателей.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Выражения: определения, операнды и операции, правила записи выражений; арифметические и логические операции.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Условная трансляция. Препроцессор С. Макрокоманды.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Сортировка: алгоритм быстрой сортировки.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Файлы. Управление потоком. Функции для </w:t>
      </w:r>
      <w:proofErr w:type="spellStart"/>
      <w:r w:rsidRPr="0059435E">
        <w:rPr>
          <w:rStyle w:val="FontStyle137"/>
          <w:sz w:val="26"/>
          <w:szCs w:val="26"/>
        </w:rPr>
        <w:t>чтениязаписи</w:t>
      </w:r>
      <w:proofErr w:type="spellEnd"/>
      <w:r w:rsidRPr="0059435E">
        <w:rPr>
          <w:rStyle w:val="FontStyle137"/>
          <w:sz w:val="26"/>
          <w:szCs w:val="26"/>
        </w:rPr>
        <w:t xml:space="preserve">. 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Операторы ввода с клавиатуры и вывод на экран: форматный ввод/вывод в С.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Рекурсия и </w:t>
      </w:r>
      <w:proofErr w:type="spellStart"/>
      <w:r w:rsidRPr="0059435E">
        <w:rPr>
          <w:rStyle w:val="FontStyle137"/>
          <w:sz w:val="26"/>
          <w:szCs w:val="26"/>
        </w:rPr>
        <w:t>рекуррентность</w:t>
      </w:r>
      <w:proofErr w:type="spellEnd"/>
      <w:r w:rsidRPr="0059435E">
        <w:rPr>
          <w:rStyle w:val="FontStyle137"/>
          <w:sz w:val="26"/>
          <w:szCs w:val="26"/>
        </w:rPr>
        <w:t>: числа Фибоначчи.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Операторы ввода с клавиатуры и вывод на экран: потоковый ввод/вывод в С.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Файлы. Функции для открытия/создания, закрытия файлов и работы с буфером.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Операторы</w:t>
      </w:r>
      <w:proofErr w:type="gramStart"/>
      <w:r w:rsidRPr="0059435E">
        <w:rPr>
          <w:rStyle w:val="FontStyle137"/>
          <w:sz w:val="26"/>
          <w:szCs w:val="26"/>
        </w:rPr>
        <w:t xml:space="preserve"> С</w:t>
      </w:r>
      <w:proofErr w:type="gramEnd"/>
      <w:r w:rsidRPr="0059435E">
        <w:rPr>
          <w:rStyle w:val="FontStyle137"/>
          <w:sz w:val="26"/>
          <w:szCs w:val="26"/>
        </w:rPr>
        <w:t>: переход в теле операторов выбора решение и циклов.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Функции для работы с указателями в С.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lastRenderedPageBreak/>
        <w:t>Свойства алгоритма. Методы разработки и способы представления алгоритмов.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Операторы цикла в</w:t>
      </w:r>
      <w:proofErr w:type="gramStart"/>
      <w:r w:rsidRPr="0059435E">
        <w:rPr>
          <w:rStyle w:val="FontStyle137"/>
          <w:sz w:val="26"/>
          <w:szCs w:val="26"/>
        </w:rPr>
        <w:t xml:space="preserve"> С</w:t>
      </w:r>
      <w:proofErr w:type="gramEnd"/>
      <w:r w:rsidRPr="0059435E">
        <w:rPr>
          <w:rStyle w:val="FontStyle137"/>
          <w:sz w:val="26"/>
          <w:szCs w:val="26"/>
        </w:rPr>
        <w:t>: цикл с параметром, вложенные циклы.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Файлы. Функции работы с файловой системой: создание, удаление, переименование файлов;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Операторы цикла в</w:t>
      </w:r>
      <w:proofErr w:type="gramStart"/>
      <w:r w:rsidRPr="0059435E">
        <w:rPr>
          <w:rStyle w:val="FontStyle137"/>
          <w:sz w:val="26"/>
          <w:szCs w:val="26"/>
        </w:rPr>
        <w:t xml:space="preserve"> С</w:t>
      </w:r>
      <w:proofErr w:type="gramEnd"/>
      <w:r w:rsidRPr="0059435E">
        <w:rPr>
          <w:rStyle w:val="FontStyle137"/>
          <w:sz w:val="26"/>
          <w:szCs w:val="26"/>
        </w:rPr>
        <w:t>: цикл с предварительным условием.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Основные понятия и утверждения целочисленной арифметики.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Операторы цикла в</w:t>
      </w:r>
      <w:proofErr w:type="gramStart"/>
      <w:r w:rsidRPr="0059435E">
        <w:rPr>
          <w:rStyle w:val="FontStyle137"/>
          <w:sz w:val="26"/>
          <w:szCs w:val="26"/>
        </w:rPr>
        <w:t xml:space="preserve"> С</w:t>
      </w:r>
      <w:proofErr w:type="gramEnd"/>
      <w:r w:rsidRPr="0059435E">
        <w:rPr>
          <w:rStyle w:val="FontStyle137"/>
          <w:sz w:val="26"/>
          <w:szCs w:val="26"/>
        </w:rPr>
        <w:t>: цикл с последующим условием.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Файлы. Перемещение указателя текущей позиции внутри файла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Системы счисления. Перевод из одной системы счисления в другую.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Сортировка: метод Шелла.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Размер и диапазоны типов данных С. Перечислимый тип данных.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Целочисленные алгоритмы: алгоритм Евклида (первая и вторая модификации).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Строки в С. Способы создания строки. Варианты задания условия цикла прохода до конца строки.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Целочисленные алгоритмы: алгоритм Евклида (первая модификация).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Правила описания символьных строк в С. Литералы.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Алгоритмы: </w:t>
      </w:r>
      <w:proofErr w:type="spellStart"/>
      <w:r w:rsidRPr="0059435E">
        <w:rPr>
          <w:rStyle w:val="FontStyle137"/>
          <w:sz w:val="26"/>
          <w:szCs w:val="26"/>
        </w:rPr>
        <w:t>блоксхемы</w:t>
      </w:r>
      <w:proofErr w:type="spellEnd"/>
      <w:r w:rsidRPr="0059435E">
        <w:rPr>
          <w:rStyle w:val="FontStyle137"/>
          <w:sz w:val="26"/>
          <w:szCs w:val="26"/>
        </w:rPr>
        <w:t xml:space="preserve"> (графические элементы) и псевдокод.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Выражения и операции: арифметические и логические.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Оператор присваивания. Простой, составной и пустой операторы.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Многомерные массивы в С.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Алгоритмы: элементарные базовые управляющие структуры. 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Процедуры и функции работы с символами и строками в С.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 xml:space="preserve">Файлы. Стандартные потоки в С. Привязка другого физического файла к </w:t>
      </w:r>
      <w:proofErr w:type="gramStart"/>
      <w:r w:rsidRPr="0059435E">
        <w:rPr>
          <w:rStyle w:val="FontStyle137"/>
          <w:sz w:val="26"/>
          <w:szCs w:val="26"/>
        </w:rPr>
        <w:t>логическому</w:t>
      </w:r>
      <w:proofErr w:type="gramEnd"/>
      <w:r w:rsidRPr="0059435E">
        <w:rPr>
          <w:rStyle w:val="FontStyle137"/>
          <w:sz w:val="26"/>
          <w:szCs w:val="26"/>
        </w:rPr>
        <w:t>.</w:t>
      </w:r>
    </w:p>
    <w:p w:rsidR="007666EB" w:rsidRPr="0059435E" w:rsidRDefault="007666EB" w:rsidP="0059435E">
      <w:pPr>
        <w:pStyle w:val="Style7"/>
        <w:widowControl/>
        <w:numPr>
          <w:ilvl w:val="0"/>
          <w:numId w:val="31"/>
        </w:numPr>
        <w:tabs>
          <w:tab w:val="left" w:pos="413"/>
        </w:tabs>
        <w:ind w:left="567" w:hanging="425"/>
        <w:jc w:val="both"/>
        <w:rPr>
          <w:rStyle w:val="FontStyle137"/>
          <w:sz w:val="26"/>
          <w:szCs w:val="26"/>
        </w:rPr>
      </w:pPr>
      <w:r w:rsidRPr="0059435E">
        <w:rPr>
          <w:rStyle w:val="FontStyle137"/>
          <w:sz w:val="26"/>
          <w:szCs w:val="26"/>
        </w:rPr>
        <w:t>Структуры в С. Принципы работы, разновидности полей структур.</w:t>
      </w:r>
    </w:p>
    <w:p w:rsidR="00B0025A" w:rsidRDefault="00B0025A" w:rsidP="00B0025A">
      <w:pPr>
        <w:rPr>
          <w:sz w:val="28"/>
          <w:szCs w:val="28"/>
        </w:rPr>
      </w:pPr>
    </w:p>
    <w:p w:rsidR="00B0025A" w:rsidRPr="00246FE6" w:rsidRDefault="00B0025A" w:rsidP="00B0025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59435E" w:rsidRDefault="0059435E" w:rsidP="0059435E">
      <w:pPr>
        <w:spacing w:before="0"/>
        <w:jc w:val="center"/>
        <w:rPr>
          <w:b/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59435E" w:rsidRDefault="0059435E" w:rsidP="0059435E">
      <w:pPr>
        <w:spacing w:before="0"/>
        <w:jc w:val="center"/>
        <w:rPr>
          <w:b/>
          <w:lang w:eastAsia="ko-KR"/>
        </w:rPr>
      </w:pPr>
    </w:p>
    <w:p w:rsidR="0059435E" w:rsidRPr="00246FE6" w:rsidRDefault="0059435E" w:rsidP="0059435E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59435E" w:rsidRPr="002E7255" w:rsidTr="00057708">
        <w:tc>
          <w:tcPr>
            <w:tcW w:w="1951" w:type="dxa"/>
          </w:tcPr>
          <w:p w:rsidR="0059435E" w:rsidRPr="002E7255" w:rsidRDefault="0059435E" w:rsidP="00057708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9435E" w:rsidRPr="002E7255" w:rsidRDefault="0059435E" w:rsidP="0005770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A03FDE">
              <w:rPr>
                <w:sz w:val="28"/>
              </w:rPr>
              <w:t xml:space="preserve">09.03.02 </w:t>
            </w:r>
            <w:r w:rsidRPr="002E7255">
              <w:rPr>
                <w:b/>
                <w:lang w:eastAsia="ko-KR"/>
              </w:rPr>
              <w:t>«</w:t>
            </w:r>
            <w:r w:rsidRPr="00A03FDE">
              <w:rPr>
                <w:sz w:val="28"/>
              </w:rPr>
              <w:t>Информационные системы и технологии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552C3" w:rsidRPr="000552C3" w:rsidTr="00057708">
        <w:tc>
          <w:tcPr>
            <w:tcW w:w="1951" w:type="dxa"/>
          </w:tcPr>
          <w:p w:rsidR="0059435E" w:rsidRPr="000552C3" w:rsidRDefault="000552C3" w:rsidP="00057708">
            <w:pPr>
              <w:tabs>
                <w:tab w:val="left" w:pos="2295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9435E" w:rsidRPr="000552C3" w:rsidRDefault="0059435E" w:rsidP="00057708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0552C3">
              <w:rPr>
                <w:b/>
                <w:color w:val="000000" w:themeColor="text1"/>
                <w:lang w:eastAsia="ko-KR"/>
              </w:rPr>
              <w:t>«</w:t>
            </w:r>
            <w:r w:rsidRPr="000552C3">
              <w:rPr>
                <w:color w:val="000000" w:themeColor="text1"/>
                <w:sz w:val="28"/>
              </w:rPr>
              <w:t>Информационные технологии</w:t>
            </w:r>
            <w:r w:rsidRPr="000552C3">
              <w:rPr>
                <w:b/>
                <w:color w:val="000000" w:themeColor="text1"/>
                <w:lang w:eastAsia="ko-KR"/>
              </w:rPr>
              <w:t>»</w:t>
            </w:r>
          </w:p>
        </w:tc>
      </w:tr>
      <w:tr w:rsidR="0059435E" w:rsidRPr="002E7255" w:rsidTr="00057708">
        <w:tc>
          <w:tcPr>
            <w:tcW w:w="1951" w:type="dxa"/>
          </w:tcPr>
          <w:p w:rsidR="0059435E" w:rsidRPr="002E7255" w:rsidRDefault="0059435E" w:rsidP="00057708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9435E" w:rsidRPr="002E7255" w:rsidRDefault="0059435E" w:rsidP="00057708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ЗАЧЕТУ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Объявление и описание. Массивы объектов. Дружественные функции и классы.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Полиморфизм. Виды полиморфизма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 xml:space="preserve">++. Шаблоны. Стандартные типы данных в шаблонах. Аргументы по умолчанию в шаблонных классах.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Обработка исключений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 xml:space="preserve">++. Исключения в конструкторах и деструкторах.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 Определение методов класса. Перегрузка методов. Вложенные классы.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Полиморфизм. Виртуальные функции. Статический и динамический полиморфизм. Механизмы связывания.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Пространство имён. Объявление пространства имён. Директриса </w:t>
      </w:r>
      <w:proofErr w:type="spellStart"/>
      <w:r w:rsidRPr="0059435E">
        <w:rPr>
          <w:rStyle w:val="FontStyle137"/>
          <w:bCs/>
          <w:sz w:val="26"/>
          <w:szCs w:val="26"/>
        </w:rPr>
        <w:t>using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. Особенности пространства имен.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Наследование. Множественное наследование. Конструкторы и деструкторы при наследовании.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Полиморфизм. Перегрузка функций. Алгоритм выбора перегружаемой функции.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Обработка исключений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 xml:space="preserve">++. Структура встроенного в С++  механизма обработки ошибок. Функции </w:t>
      </w:r>
      <w:proofErr w:type="spellStart"/>
      <w:r w:rsidRPr="0059435E">
        <w:rPr>
          <w:rStyle w:val="FontStyle137"/>
          <w:bCs/>
          <w:sz w:val="26"/>
          <w:szCs w:val="26"/>
        </w:rPr>
        <w:t>terminate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() и </w:t>
      </w:r>
      <w:proofErr w:type="spellStart"/>
      <w:r w:rsidRPr="0059435E">
        <w:rPr>
          <w:rStyle w:val="FontStyle137"/>
          <w:bCs/>
          <w:sz w:val="26"/>
          <w:szCs w:val="26"/>
        </w:rPr>
        <w:t>unexpected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().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Данные и функции класса. Объявление объектов класса. Порядок вызова конструкторов и деструкторов. Указатели на объекты, указатель </w:t>
      </w:r>
      <w:proofErr w:type="spellStart"/>
      <w:r w:rsidRPr="0059435E">
        <w:rPr>
          <w:rStyle w:val="FontStyle137"/>
          <w:bCs/>
          <w:sz w:val="26"/>
          <w:szCs w:val="26"/>
        </w:rPr>
        <w:t>this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Полиморфизм. Шаблоны.  Стандартные типы данных в шаблонах. Аргументы по умолчанию в шаблонных классах. Абстрактные классы. Чисто виртуальный метод.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Конструкторы. Инициализаторы в конструкторах. Конструктор по умолчанию. Конструктор с параметрами.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Полиморфизм. Виды полиморфизма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>++. Шаблоны функций и классов. Введение в стандартную библиотеку шаблонов.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Обработка исключений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>++. Исключения Обработка производных исключительных ситуаций.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Конструкторы и деструкторы. Описание и вызов. Порядок вызова конструкторов и деструкторов.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lastRenderedPageBreak/>
        <w:t>Контейнеры С++. Характеристики и реализация контейнеров</w:t>
      </w:r>
      <w:proofErr w:type="gramStart"/>
      <w:r w:rsidRPr="0059435E">
        <w:rPr>
          <w:rStyle w:val="FontStyle137"/>
          <w:bCs/>
          <w:sz w:val="26"/>
          <w:szCs w:val="26"/>
        </w:rPr>
        <w:t>.</w:t>
      </w:r>
      <w:proofErr w:type="gramEnd"/>
      <w:r w:rsidRPr="0059435E">
        <w:rPr>
          <w:rStyle w:val="FontStyle137"/>
          <w:bCs/>
          <w:sz w:val="26"/>
          <w:szCs w:val="26"/>
        </w:rPr>
        <w:t xml:space="preserve"> </w:t>
      </w:r>
      <w:proofErr w:type="gramStart"/>
      <w:r w:rsidRPr="0059435E">
        <w:rPr>
          <w:rStyle w:val="FontStyle137"/>
          <w:bCs/>
          <w:sz w:val="26"/>
          <w:szCs w:val="26"/>
        </w:rPr>
        <w:t>д</w:t>
      </w:r>
      <w:proofErr w:type="gramEnd"/>
      <w:r w:rsidRPr="0059435E">
        <w:rPr>
          <w:rStyle w:val="FontStyle137"/>
          <w:bCs/>
          <w:sz w:val="26"/>
          <w:szCs w:val="26"/>
        </w:rPr>
        <w:t>оступа к компонентам контейнеров.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Наследование. Открытое, защищённое и закрытое наследование. Указатели на производные типы. Указатели на члены класса.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Полиморфизм. Перегрузка операторов. Ограничения на перегруженные операторы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Контейнеры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 xml:space="preserve">++. Операции с контейнерами. Реализация контейнеров.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Массивы объектов. Указатели на объекты, указатель </w:t>
      </w:r>
      <w:proofErr w:type="spellStart"/>
      <w:r w:rsidRPr="0059435E">
        <w:rPr>
          <w:rStyle w:val="FontStyle137"/>
          <w:bCs/>
          <w:sz w:val="26"/>
          <w:szCs w:val="26"/>
        </w:rPr>
        <w:t>this</w:t>
      </w:r>
      <w:proofErr w:type="spellEnd"/>
      <w:r w:rsidRPr="0059435E">
        <w:rPr>
          <w:rStyle w:val="FontStyle137"/>
          <w:bCs/>
          <w:sz w:val="26"/>
          <w:szCs w:val="26"/>
        </w:rPr>
        <w:t>. Вложенные классы.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Полиморфизм. Шаблоны. Ограничения на обобщенные функции. Свойства шаблонов классов. Ключевые слова  </w:t>
      </w:r>
      <w:proofErr w:type="spellStart"/>
      <w:r w:rsidRPr="0059435E">
        <w:rPr>
          <w:rStyle w:val="FontStyle137"/>
          <w:bCs/>
          <w:sz w:val="26"/>
          <w:szCs w:val="26"/>
        </w:rPr>
        <w:t>typename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 и </w:t>
      </w:r>
      <w:proofErr w:type="spellStart"/>
      <w:r w:rsidRPr="0059435E">
        <w:rPr>
          <w:rStyle w:val="FontStyle137"/>
          <w:bCs/>
          <w:sz w:val="26"/>
          <w:szCs w:val="26"/>
        </w:rPr>
        <w:t>export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Обработка исключений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 xml:space="preserve">++. Исключения в конструкторах и деструкторах. Обработка производных исключительных ситуаций.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Инкапсуляция. Классы и объекты. Объявление и описание. Конструкторы. Инициализаторы в конструкторах. Конструктор по умолчанию. Конструктор с параметрами. Конструктор копирования. Деструкторы.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Полиморфизм. Виды полиморфизма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 xml:space="preserve">++. Перегрузка функций. Алгоритм выбора перегружаемой функции. Перегрузка операторов. Ограничения на перегруженные операторы. 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Строки в </w:t>
      </w:r>
      <w:proofErr w:type="spellStart"/>
      <w:r w:rsidRPr="0059435E">
        <w:rPr>
          <w:rStyle w:val="FontStyle137"/>
          <w:bCs/>
          <w:sz w:val="26"/>
          <w:szCs w:val="26"/>
        </w:rPr>
        <w:t>Qt</w:t>
      </w:r>
      <w:proofErr w:type="spellEnd"/>
      <w:r w:rsidRPr="0059435E">
        <w:rPr>
          <w:rStyle w:val="FontStyle137"/>
          <w:bCs/>
          <w:sz w:val="26"/>
          <w:szCs w:val="26"/>
        </w:rPr>
        <w:t xml:space="preserve">. Регулярные выражения. Произвольный тип </w:t>
      </w:r>
      <w:proofErr w:type="spellStart"/>
      <w:r w:rsidRPr="0059435E">
        <w:rPr>
          <w:rStyle w:val="FontStyle137"/>
          <w:bCs/>
          <w:sz w:val="26"/>
          <w:szCs w:val="26"/>
        </w:rPr>
        <w:t>QVariant</w:t>
      </w:r>
      <w:proofErr w:type="spellEnd"/>
      <w:r w:rsidRPr="0059435E">
        <w:rPr>
          <w:rStyle w:val="FontStyle137"/>
          <w:bCs/>
          <w:sz w:val="26"/>
          <w:szCs w:val="26"/>
        </w:rPr>
        <w:t>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Классы и объекты.  Определение методов класса. Перегрузка методов. Вложенные классы. 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 xml:space="preserve">Пространство имён.  Объявление пространства имён. Неименованные пространства имен.  Пространства имен </w:t>
      </w:r>
      <w:proofErr w:type="spellStart"/>
      <w:r w:rsidRPr="0059435E">
        <w:rPr>
          <w:rStyle w:val="FontStyle137"/>
          <w:bCs/>
          <w:sz w:val="26"/>
          <w:szCs w:val="26"/>
        </w:rPr>
        <w:t>std</w:t>
      </w:r>
      <w:proofErr w:type="spellEnd"/>
      <w:r w:rsidRPr="0059435E">
        <w:rPr>
          <w:rStyle w:val="FontStyle137"/>
          <w:bCs/>
          <w:sz w:val="26"/>
          <w:szCs w:val="26"/>
        </w:rPr>
        <w:t>.</w:t>
      </w:r>
    </w:p>
    <w:p w:rsidR="0059435E" w:rsidRPr="0059435E" w:rsidRDefault="0059435E" w:rsidP="0059435E">
      <w:pPr>
        <w:pStyle w:val="Style23"/>
        <w:widowControl/>
        <w:numPr>
          <w:ilvl w:val="0"/>
          <w:numId w:val="32"/>
        </w:numPr>
        <w:ind w:left="567" w:hanging="425"/>
        <w:jc w:val="both"/>
        <w:rPr>
          <w:rStyle w:val="FontStyle137"/>
          <w:bCs/>
          <w:i/>
          <w:sz w:val="26"/>
          <w:szCs w:val="26"/>
        </w:rPr>
      </w:pPr>
      <w:r w:rsidRPr="0059435E">
        <w:rPr>
          <w:rStyle w:val="FontStyle137"/>
          <w:bCs/>
          <w:sz w:val="26"/>
          <w:szCs w:val="26"/>
        </w:rPr>
        <w:t>Полиморфизм. Виды полиморфизма в</w:t>
      </w:r>
      <w:proofErr w:type="gramStart"/>
      <w:r w:rsidRPr="0059435E">
        <w:rPr>
          <w:rStyle w:val="FontStyle137"/>
          <w:bCs/>
          <w:sz w:val="26"/>
          <w:szCs w:val="26"/>
        </w:rPr>
        <w:t xml:space="preserve"> С</w:t>
      </w:r>
      <w:proofErr w:type="gramEnd"/>
      <w:r w:rsidRPr="0059435E">
        <w:rPr>
          <w:rStyle w:val="FontStyle137"/>
          <w:bCs/>
          <w:sz w:val="26"/>
          <w:szCs w:val="26"/>
        </w:rPr>
        <w:t>++. Шаблоны. Стандартные типы данных в шаблонах. Аргументы по умолчанию в шаблонных классах.</w:t>
      </w:r>
    </w:p>
    <w:p w:rsidR="00B0025A" w:rsidRDefault="00B0025A" w:rsidP="00B0025A">
      <w:pPr>
        <w:rPr>
          <w:sz w:val="28"/>
          <w:szCs w:val="28"/>
        </w:rPr>
      </w:pPr>
    </w:p>
    <w:p w:rsidR="00B0025A" w:rsidRPr="000552C3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0552C3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0552C3" w:rsidRPr="000552C3" w:rsidTr="00137D5F">
        <w:tc>
          <w:tcPr>
            <w:tcW w:w="2474" w:type="dxa"/>
            <w:shd w:val="clear" w:color="auto" w:fill="auto"/>
          </w:tcPr>
          <w:p w:rsidR="00B0025A" w:rsidRPr="000552C3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color w:val="000000" w:themeColor="text1"/>
              </w:rPr>
              <w:br w:type="page"/>
            </w:r>
            <w:r w:rsidRPr="000552C3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0552C3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DF6A31" w:rsidRPr="000552C3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Зачтено</w:t>
            </w:r>
          </w:p>
          <w:p w:rsidR="00DF6A31" w:rsidRPr="000552C3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DF6A31" w:rsidRPr="000552C3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DF6A31" w:rsidRPr="000552C3" w:rsidTr="00137D5F">
        <w:tc>
          <w:tcPr>
            <w:tcW w:w="2474" w:type="dxa"/>
            <w:shd w:val="clear" w:color="auto" w:fill="auto"/>
          </w:tcPr>
          <w:p w:rsidR="00DF6A31" w:rsidRPr="000552C3" w:rsidRDefault="00DF6A31" w:rsidP="00137D5F">
            <w:pPr>
              <w:spacing w:before="0"/>
              <w:rPr>
                <w:bCs/>
                <w:color w:val="000000" w:themeColor="text1"/>
              </w:rPr>
            </w:pPr>
            <w:proofErr w:type="spellStart"/>
            <w:r w:rsidRPr="000552C3">
              <w:rPr>
                <w:bCs/>
                <w:color w:val="000000" w:themeColor="text1"/>
              </w:rPr>
              <w:t>Незачтено</w:t>
            </w:r>
            <w:proofErr w:type="spellEnd"/>
          </w:p>
          <w:p w:rsidR="00DF6A31" w:rsidRPr="000552C3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DF6A31" w:rsidRPr="000552C3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B0025A" w:rsidRPr="000552C3" w:rsidRDefault="00B0025A" w:rsidP="00B0025A">
      <w:pPr>
        <w:spacing w:before="100" w:beforeAutospacing="1" w:after="100" w:afterAutospacing="1"/>
        <w:rPr>
          <w:color w:val="000000" w:themeColor="text1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812272" w:rsidRDefault="00B0025A" w:rsidP="0059435E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9C5E9D" w:rsidRDefault="009C5E9D" w:rsidP="009C5E9D">
      <w:pPr>
        <w:spacing w:before="0"/>
        <w:jc w:val="center"/>
        <w:rPr>
          <w:b/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 w:rsidR="009C5E9D" w:rsidRPr="009C5E9D">
        <w:rPr>
          <w:i/>
          <w:szCs w:val="28"/>
          <w:u w:val="single"/>
        </w:rPr>
        <w:t>Программирование</w:t>
      </w:r>
    </w:p>
    <w:p w:rsidR="00F83F9C" w:rsidRPr="00B460A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F83F9C" w:rsidRPr="009414A3" w:rsidRDefault="00F83F9C" w:rsidP="001C5523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Тема</w:t>
      </w:r>
      <w:r w:rsidRPr="00D77156">
        <w:rPr>
          <w:shd w:val="clear" w:color="auto" w:fill="FFFFFF"/>
        </w:rPr>
        <w:t xml:space="preserve"> </w:t>
      </w:r>
      <w:r w:rsidR="009C5E9D" w:rsidRPr="009C5E9D">
        <w:rPr>
          <w:rFonts w:eastAsiaTheme="minorEastAsia"/>
        </w:rPr>
        <w:t xml:space="preserve">Рекурсия и </w:t>
      </w:r>
      <w:proofErr w:type="spellStart"/>
      <w:r w:rsidR="009C5E9D" w:rsidRPr="009C5E9D">
        <w:rPr>
          <w:rFonts w:eastAsiaTheme="minorEastAsia"/>
        </w:rPr>
        <w:t>рекуррентность</w:t>
      </w:r>
      <w:proofErr w:type="spellEnd"/>
      <w:r w:rsidR="009C5E9D" w:rsidRPr="00D77156">
        <w:rPr>
          <w:shd w:val="clear" w:color="auto" w:fill="FFFFFF"/>
        </w:rPr>
        <w:t xml:space="preserve"> </w:t>
      </w:r>
      <w:r w:rsidRPr="00D77156">
        <w:rPr>
          <w:shd w:val="clear" w:color="auto" w:fill="FFFFFF"/>
        </w:rPr>
        <w:t>…………………………</w:t>
      </w:r>
      <w:r>
        <w:rPr>
          <w:shd w:val="clear" w:color="auto" w:fill="FFFFFF"/>
        </w:rPr>
        <w:t>………………</w:t>
      </w:r>
      <w:r w:rsidRPr="00D77156">
        <w:rPr>
          <w:shd w:val="clear" w:color="auto" w:fill="FFFFFF"/>
        </w:rPr>
        <w:t>…</w:t>
      </w:r>
      <w:r>
        <w:rPr>
          <w:shd w:val="clear" w:color="auto" w:fill="FFFFFF"/>
        </w:rPr>
        <w:t>………………….</w:t>
      </w:r>
      <w:r w:rsidRPr="00D77156">
        <w:rPr>
          <w:shd w:val="clear" w:color="auto" w:fill="FFFFFF"/>
        </w:rPr>
        <w:t>…………………………………………</w:t>
      </w:r>
    </w:p>
    <w:p w:rsidR="00F83F9C" w:rsidRPr="00D77156" w:rsidRDefault="00F83F9C" w:rsidP="001C5523">
      <w:pPr>
        <w:spacing w:before="0"/>
        <w:ind w:firstLine="720"/>
        <w:rPr>
          <w:b/>
        </w:rPr>
      </w:pPr>
      <w:r w:rsidRPr="00D77156">
        <w:rPr>
          <w:b/>
        </w:rPr>
        <w:t>Вариант</w:t>
      </w:r>
      <w:r>
        <w:rPr>
          <w:b/>
        </w:rPr>
        <w:t xml:space="preserve"> 1</w:t>
      </w:r>
      <w:r w:rsidRPr="00D77156">
        <w:rPr>
          <w:b/>
        </w:rPr>
        <w:t xml:space="preserve"> </w:t>
      </w:r>
      <w:r w:rsidRPr="00D77156">
        <w:t>…………………………</w:t>
      </w:r>
      <w:r>
        <w:t>………………………………..…..</w:t>
      </w:r>
      <w:r w:rsidRPr="00D77156">
        <w:t>………………………………………….</w:t>
      </w:r>
    </w:p>
    <w:p w:rsidR="00630896" w:rsidRDefault="00F83F9C" w:rsidP="00630896">
      <w:pPr>
        <w:spacing w:before="0"/>
        <w:ind w:firstLine="720"/>
      </w:pPr>
      <w:r w:rsidRPr="00D77156">
        <w:t xml:space="preserve">Задание 1  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рекурсивную функцию </w:t>
      </w:r>
      <w:proofErr w:type="spellStart"/>
      <w:r w:rsidRPr="00B171D8">
        <w:t>Fact</w:t>
      </w:r>
      <w:proofErr w:type="spellEnd"/>
      <w:r w:rsidRPr="00B171D8">
        <w:t>(N) вещественного типа, вычисляющую значение факториала</w:t>
      </w:r>
    </w:p>
    <w:p w:rsidR="00630896" w:rsidRPr="00B171D8" w:rsidRDefault="00630896" w:rsidP="00B171D8">
      <w:pPr>
        <w:spacing w:before="0"/>
        <w:ind w:firstLine="720"/>
      </w:pPr>
      <w:r w:rsidRPr="00B171D8">
        <w:t>N! = 1 * 2 *... N</w:t>
      </w:r>
      <w:r w:rsidRPr="00B171D8">
        <w:tab/>
      </w:r>
      <w:r w:rsidRPr="00B171D8">
        <w:tab/>
        <w:t xml:space="preserve">(N &gt; 0 — параметр целого типа). 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этой функции вычислить факториалы пяти данных чисел.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Fact2(N) вещественного типа, вычисляющую значение двойного факториала</w:t>
      </w:r>
    </w:p>
    <w:p w:rsidR="00630896" w:rsidRPr="00B171D8" w:rsidRDefault="00630896" w:rsidP="00B171D8">
      <w:pPr>
        <w:spacing w:before="0"/>
        <w:ind w:firstLine="720"/>
      </w:pPr>
      <w:r w:rsidRPr="00B171D8">
        <w:t>N!! = N * (N-2) * (N-4) *...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(N &gt; 0 — параметр целого типа; последний сомножитель в произведении равен 2, если N - четное число, и 1, если N - нечетное). 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этой функции вычислить двойные факториалы пяти данных чисел.</w:t>
      </w:r>
    </w:p>
    <w:p w:rsidR="00630896" w:rsidRPr="00B171D8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3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рекурсивную функцию </w:t>
      </w:r>
      <w:proofErr w:type="spellStart"/>
      <w:r w:rsidRPr="00B171D8">
        <w:t>PowerN</w:t>
      </w:r>
      <w:proofErr w:type="spellEnd"/>
      <w:r w:rsidRPr="00B171D8">
        <w:t>(X, N) вещественного типа, находящую значение N-й степени числа X по формулам:</w:t>
      </w:r>
    </w:p>
    <w:p w:rsidR="00630896" w:rsidRPr="00B171D8" w:rsidRDefault="00630896" w:rsidP="00B171D8">
      <w:pPr>
        <w:spacing w:before="0"/>
        <w:ind w:firstLine="720"/>
      </w:pPr>
      <w:r w:rsidRPr="00B171D8">
        <w:t>X0 = 1,</w:t>
      </w:r>
    </w:p>
    <w:p w:rsidR="00630896" w:rsidRPr="00B171D8" w:rsidRDefault="00630896" w:rsidP="00B171D8">
      <w:pPr>
        <w:spacing w:before="0"/>
        <w:ind w:firstLine="720"/>
      </w:pPr>
      <w:r w:rsidRPr="00B171D8">
        <w:t>X N = (X N/2)2    при четных N &gt; 0,</w:t>
      </w:r>
    </w:p>
    <w:p w:rsidR="00630896" w:rsidRPr="00B171D8" w:rsidRDefault="00630896" w:rsidP="00B171D8">
      <w:pPr>
        <w:spacing w:before="0"/>
        <w:ind w:firstLine="720"/>
      </w:pPr>
      <w:r w:rsidRPr="00B171D8">
        <w:t>X N = X * X N—1     при нечетных N &gt; 0,</w:t>
      </w:r>
    </w:p>
    <w:p w:rsidR="00630896" w:rsidRPr="00B171D8" w:rsidRDefault="00630896" w:rsidP="00B171D8">
      <w:pPr>
        <w:spacing w:before="0"/>
        <w:ind w:firstLine="720"/>
      </w:pPr>
      <w:r w:rsidRPr="00B171D8">
        <w:t>XN = 1/X —N    при N &lt; 0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(X ≠ 0 - вещественное число, N - целое; в формуле для </w:t>
      </w:r>
      <w:proofErr w:type="gramStart"/>
      <w:r w:rsidRPr="00B171D8">
        <w:t>четных</w:t>
      </w:r>
      <w:proofErr w:type="gramEnd"/>
      <w:r w:rsidRPr="00B171D8">
        <w:t xml:space="preserve"> N должна использоваться операция целочисленного деления). </w:t>
      </w:r>
    </w:p>
    <w:p w:rsidR="00630896" w:rsidRPr="00B171D8" w:rsidRDefault="00630896" w:rsidP="00B171D8">
      <w:pPr>
        <w:spacing w:before="0"/>
        <w:ind w:firstLine="720"/>
      </w:pPr>
      <w:proofErr w:type="gramStart"/>
      <w:r w:rsidRPr="00B171D8">
        <w:t>С помощью этой функции найти значения XN для данного X при пяти данных значениях N.</w:t>
      </w:r>
      <w:proofErr w:type="gramEnd"/>
    </w:p>
    <w:p w:rsidR="00630896" w:rsidRPr="00B171D8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4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  <w:r w:rsidRPr="00B171D8">
        <w:lastRenderedPageBreak/>
        <w:t>Описать рекурсивную функцию Fib1(N) целого типа, вычисляющую N-й элемент последовательности чисел Фибоначчи (N - целое число):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F1 = F2 = 1,      </w:t>
      </w:r>
      <w:proofErr w:type="spellStart"/>
      <w:r w:rsidRPr="00B171D8">
        <w:t>Fk</w:t>
      </w:r>
      <w:proofErr w:type="spellEnd"/>
      <w:r w:rsidRPr="00B171D8">
        <w:t xml:space="preserve"> = Fk-2 + Fk-1,    K = 3,4, ... .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этой функции найти пять чисел Фибоначчи с данными номерами, и вывести эти числа вместе с количеством рекурсивных вызовов функции Fib1, потребовавшихся для их нахождения.</w:t>
      </w:r>
    </w:p>
    <w:p w:rsidR="00630896" w:rsidRDefault="00630896" w:rsidP="00B171D8">
      <w:pPr>
        <w:spacing w:before="0"/>
        <w:ind w:firstLine="720"/>
      </w:pPr>
    </w:p>
    <w:p w:rsidR="00780AE5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5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Fib2(N) целого типа, вычисляющую N-й элемент последовательности чисел Фибоначчи (N - целое число):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F1 = F2 = 1,      </w:t>
      </w:r>
      <w:proofErr w:type="spellStart"/>
      <w:r w:rsidRPr="00B171D8">
        <w:t>Fk</w:t>
      </w:r>
      <w:proofErr w:type="spellEnd"/>
      <w:r w:rsidRPr="00B171D8">
        <w:t xml:space="preserve"> = Fk-2 + Fk-1,   K = 3,4, ... .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Считать, что номер N не превосходит 20. Для уменьшения количества рекурсивных вызовов создать вспомогательный массив для хранения уже вычисленных чисел Фибоначчи и обращаться к нему при выполнении функции Fib2. 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функции Fib2 найти пять чисел Фибоначчи с данными номерами.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6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Fib3(N,K) целого типа, вычисляющую сумму N членов последовательности чисел Фибоначчи, начиная с члена номер</w:t>
      </w:r>
      <w:proofErr w:type="gramStart"/>
      <w:r w:rsidRPr="00B171D8">
        <w:t xml:space="preserve"> К</w:t>
      </w:r>
      <w:proofErr w:type="gramEnd"/>
      <w:r w:rsidRPr="00B171D8">
        <w:t xml:space="preserve"> (N и К - целые числа):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F1 = F2 = 1,      </w:t>
      </w:r>
      <w:proofErr w:type="spellStart"/>
      <w:r w:rsidRPr="00B171D8">
        <w:t>Fk</w:t>
      </w:r>
      <w:proofErr w:type="spellEnd"/>
      <w:r w:rsidRPr="00B171D8">
        <w:t xml:space="preserve"> = Fk-2 + Fk-1,   K = 3,4, ... .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функции Fib3 найти сумму 19 чисел Фибоначчи начиная с 4-го члена.</w:t>
      </w:r>
    </w:p>
    <w:p w:rsidR="008B60C0" w:rsidRPr="001232E2" w:rsidRDefault="008B60C0" w:rsidP="00780AE5">
      <w:pPr>
        <w:spacing w:before="0"/>
        <w:ind w:firstLine="720"/>
        <w:rPr>
          <w:b/>
        </w:rPr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7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Combin1(N, K) целого типа, находящую C(N, K) - число сочетаний из N элементов по K - с помощью рекуррентного соотношения:</w:t>
      </w:r>
      <w:r w:rsidRPr="00B171D8">
        <w:tab/>
      </w:r>
      <w:r w:rsidRPr="00B171D8">
        <w:tab/>
      </w:r>
      <w:r w:rsidRPr="00B171D8">
        <w:tab/>
        <w:t>C (N,0) = C(N, N</w:t>
      </w:r>
      <w:proofErr w:type="gramStart"/>
      <w:r w:rsidRPr="00B171D8">
        <w:t xml:space="preserve"> )</w:t>
      </w:r>
      <w:proofErr w:type="gramEnd"/>
      <w:r w:rsidRPr="00B171D8">
        <w:t xml:space="preserve"> = 1,</w:t>
      </w:r>
    </w:p>
    <w:p w:rsidR="00630896" w:rsidRPr="00B171D8" w:rsidRDefault="00630896" w:rsidP="00B171D8">
      <w:pPr>
        <w:spacing w:before="0"/>
        <w:ind w:firstLine="720"/>
      </w:pPr>
      <w:r w:rsidRPr="00B171D8">
        <w:t>C(N, K) = C(N - 1, K) + C(N - 1, K - 1)   при 0 &lt; K &lt; N.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Параметры функции - целые числа; N &gt; 0, 0 &lt; K &lt; N. Дано число N и пять различных значений K. </w:t>
      </w:r>
    </w:p>
    <w:p w:rsidR="00630896" w:rsidRPr="00B171D8" w:rsidRDefault="00630896" w:rsidP="00B171D8">
      <w:pPr>
        <w:spacing w:before="0"/>
        <w:ind w:firstLine="720"/>
      </w:pPr>
      <w:r w:rsidRPr="00B171D8">
        <w:t>Вывести числа C(N, K) вместе с количеством рекурсивных вызовов функции Combin1, потребовавшихся для их нахождения.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8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Combin2(N, K) целого типа, находящую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 C(N, K) - число сочетаний из N элементов по K - с помощью рекуррентного соотношения:</w:t>
      </w:r>
    </w:p>
    <w:p w:rsidR="00630896" w:rsidRPr="00B171D8" w:rsidRDefault="00630896" w:rsidP="00B171D8">
      <w:pPr>
        <w:spacing w:before="0"/>
        <w:ind w:firstLine="720"/>
      </w:pPr>
      <w:r w:rsidRPr="00B171D8">
        <w:t>C(N, 0) = C(N, N) = 1,</w:t>
      </w:r>
    </w:p>
    <w:p w:rsidR="00630896" w:rsidRPr="00B171D8" w:rsidRDefault="00630896" w:rsidP="00B171D8">
      <w:pPr>
        <w:spacing w:before="0"/>
        <w:ind w:firstLine="720"/>
      </w:pPr>
      <w:r w:rsidRPr="00B171D8">
        <w:t>C(N, K) = C(N - 1, K) + C(N - 1, K - 1) при 0 &lt; K &lt; N.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Параметры функции - целые числа; N &gt; 0, 0 &lt; K &lt; N. Считать, что параметр N не превосходит 20. 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С помощью функции Combin2 найти числа C(N, K) для данного значения N и пяти различных значений K. </w:t>
      </w: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lastRenderedPageBreak/>
        <w:t>Вариант 9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рекурсивную функцию </w:t>
      </w:r>
      <w:proofErr w:type="spellStart"/>
      <w:r w:rsidRPr="00B171D8">
        <w:t>RootK</w:t>
      </w:r>
      <w:proofErr w:type="spellEnd"/>
      <w:r w:rsidRPr="00B171D8">
        <w:t>(X, K, N) вещественного типа, находящую приближенное значение корня K-й степени из числа X по формуле:</w:t>
      </w:r>
    </w:p>
    <w:p w:rsidR="00630896" w:rsidRPr="000552C3" w:rsidRDefault="00630896" w:rsidP="00B171D8">
      <w:pPr>
        <w:spacing w:before="0"/>
        <w:ind w:firstLine="720"/>
        <w:rPr>
          <w:lang w:val="en-US"/>
        </w:rPr>
      </w:pPr>
      <w:r w:rsidRPr="000552C3">
        <w:rPr>
          <w:lang w:val="en-US"/>
        </w:rPr>
        <w:t xml:space="preserve">Y0 = 1,  </w:t>
      </w:r>
    </w:p>
    <w:p w:rsidR="00630896" w:rsidRPr="001232E2" w:rsidRDefault="00630896" w:rsidP="00B171D8">
      <w:pPr>
        <w:spacing w:before="0"/>
        <w:ind w:firstLine="720"/>
        <w:rPr>
          <w:lang w:val="en-US"/>
        </w:rPr>
      </w:pPr>
      <w:r w:rsidRPr="001232E2">
        <w:rPr>
          <w:lang w:val="en-US"/>
        </w:rPr>
        <w:t xml:space="preserve">YN+1= </w:t>
      </w:r>
      <w:proofErr w:type="spellStart"/>
      <w:r w:rsidRPr="001232E2">
        <w:rPr>
          <w:lang w:val="en-US"/>
        </w:rPr>
        <w:t>Yn</w:t>
      </w:r>
      <w:proofErr w:type="spellEnd"/>
      <w:r w:rsidRPr="001232E2">
        <w:rPr>
          <w:lang w:val="en-US"/>
        </w:rPr>
        <w:t xml:space="preserve"> - (</w:t>
      </w:r>
      <w:proofErr w:type="spellStart"/>
      <w:r w:rsidRPr="001232E2">
        <w:rPr>
          <w:lang w:val="en-US"/>
        </w:rPr>
        <w:t>Yn</w:t>
      </w:r>
      <w:proofErr w:type="spellEnd"/>
      <w:r w:rsidRPr="001232E2">
        <w:rPr>
          <w:lang w:val="en-US"/>
        </w:rPr>
        <w:t xml:space="preserve"> - X</w:t>
      </w:r>
      <w:proofErr w:type="gramStart"/>
      <w:r w:rsidRPr="001232E2">
        <w:rPr>
          <w:lang w:val="en-US"/>
        </w:rPr>
        <w:t>/(</w:t>
      </w:r>
      <w:proofErr w:type="spellStart"/>
      <w:proofErr w:type="gramEnd"/>
      <w:r w:rsidRPr="001232E2">
        <w:rPr>
          <w:lang w:val="en-US"/>
        </w:rPr>
        <w:t>Yn</w:t>
      </w:r>
      <w:proofErr w:type="spellEnd"/>
      <w:r w:rsidRPr="001232E2">
        <w:rPr>
          <w:lang w:val="en-US"/>
        </w:rPr>
        <w:t xml:space="preserve"> )K-1)/K,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где </w:t>
      </w:r>
      <w:proofErr w:type="spellStart"/>
      <w:r w:rsidRPr="00B171D8">
        <w:t>Yn</w:t>
      </w:r>
      <w:proofErr w:type="spellEnd"/>
      <w:r w:rsidRPr="00B171D8">
        <w:t xml:space="preserve">  обозначает </w:t>
      </w:r>
      <w:proofErr w:type="spellStart"/>
      <w:r w:rsidRPr="00B171D8">
        <w:t>RootK</w:t>
      </w:r>
      <w:proofErr w:type="spellEnd"/>
      <w:r w:rsidRPr="00B171D8">
        <w:t xml:space="preserve">(X, K, N) при фиксированных X и K. </w:t>
      </w:r>
    </w:p>
    <w:p w:rsidR="00630896" w:rsidRPr="00B171D8" w:rsidRDefault="00630896" w:rsidP="00B171D8">
      <w:pPr>
        <w:spacing w:before="0"/>
        <w:ind w:firstLine="720"/>
      </w:pPr>
      <w:r w:rsidRPr="00B171D8">
        <w:t>Параметры функции: X (&gt; 0) - вещественное число, K (&gt; 1) и N (&gt; 0) - целые.</w:t>
      </w:r>
    </w:p>
    <w:p w:rsidR="00630896" w:rsidRPr="00B171D8" w:rsidRDefault="00630896" w:rsidP="00B171D8">
      <w:pPr>
        <w:spacing w:before="0"/>
        <w:ind w:firstLine="720"/>
      </w:pPr>
      <w:r w:rsidRPr="00B171D8">
        <w:t xml:space="preserve">С помощью функции </w:t>
      </w:r>
      <w:proofErr w:type="spellStart"/>
      <w:r w:rsidRPr="00B171D8">
        <w:t>RootK</w:t>
      </w:r>
      <w:proofErr w:type="spellEnd"/>
      <w:r w:rsidRPr="00B171D8">
        <w:t xml:space="preserve"> найти для данного числа X приближенные значения его корня K-й степени при шести данных значениях N.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10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NOD(A, B) целого типа, находящую наибольший общий делитель (НОД) двух целых положительных чисел</w:t>
      </w:r>
      <w:proofErr w:type="gramStart"/>
      <w:r w:rsidRPr="00B171D8">
        <w:t xml:space="preserve"> А</w:t>
      </w:r>
      <w:proofErr w:type="gramEnd"/>
      <w:r w:rsidRPr="00B171D8">
        <w:t xml:space="preserve"> и B, используя алгоритм Евклида:</w:t>
      </w:r>
    </w:p>
    <w:p w:rsidR="00630896" w:rsidRPr="00B171D8" w:rsidRDefault="00630896" w:rsidP="00B171D8">
      <w:pPr>
        <w:spacing w:before="0"/>
        <w:ind w:firstLine="720"/>
      </w:pPr>
      <w:r w:rsidRPr="00B171D8">
        <w:t>НО</w:t>
      </w:r>
      <w:proofErr w:type="gramStart"/>
      <w:r w:rsidRPr="00B171D8">
        <w:t>Д(</w:t>
      </w:r>
      <w:proofErr w:type="gramEnd"/>
      <w:r w:rsidRPr="00B171D8">
        <w:t xml:space="preserve">А, B) = НОД(В, A </w:t>
      </w:r>
      <w:proofErr w:type="spellStart"/>
      <w:r w:rsidRPr="00B171D8">
        <w:t>mod</w:t>
      </w:r>
      <w:proofErr w:type="spellEnd"/>
      <w:r w:rsidRPr="00B171D8">
        <w:t xml:space="preserve"> B),   если B ≠ 0;      НОД(А, 0) = A.</w:t>
      </w:r>
    </w:p>
    <w:p w:rsidR="00630896" w:rsidRDefault="00630896" w:rsidP="00B171D8">
      <w:pPr>
        <w:spacing w:before="0"/>
        <w:ind w:firstLine="720"/>
      </w:pPr>
      <w:r w:rsidRPr="00B171D8">
        <w:t>С помощью этой функции найти НОД(А, B), НОД(А, C), НОД(А, D), если даны числа</w:t>
      </w:r>
      <w:proofErr w:type="gramStart"/>
      <w:r w:rsidRPr="00B171D8">
        <w:t xml:space="preserve"> А</w:t>
      </w:r>
      <w:proofErr w:type="gramEnd"/>
      <w:r w:rsidRPr="00B171D8">
        <w:t>, B, C, D.</w:t>
      </w:r>
    </w:p>
    <w:p w:rsidR="00780AE5" w:rsidRPr="00B171D8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11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рекурсивную функцию </w:t>
      </w:r>
      <w:proofErr w:type="spellStart"/>
      <w:r w:rsidRPr="00B171D8">
        <w:t>DigitSum</w:t>
      </w:r>
      <w:proofErr w:type="spellEnd"/>
      <w:r w:rsidRPr="00B171D8">
        <w:t xml:space="preserve">(K) целого типа, которая находит сумму цифр целого числа K, не </w:t>
      </w:r>
      <w:proofErr w:type="gramStart"/>
      <w:r w:rsidRPr="00B171D8">
        <w:t>используя</w:t>
      </w:r>
      <w:proofErr w:type="gramEnd"/>
      <w:r w:rsidRPr="00B171D8">
        <w:t xml:space="preserve"> оператор цикла. 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этой функции найти суммы цифр для пяти данных целых чисел.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12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рекурсивную функцию </w:t>
      </w:r>
      <w:proofErr w:type="spellStart"/>
      <w:r w:rsidRPr="00B171D8">
        <w:t>МахЕlem</w:t>
      </w:r>
      <w:proofErr w:type="spellEnd"/>
      <w:r w:rsidRPr="00B171D8">
        <w:t>(А, N) целого типа, которая находит максимальный элемент целочисленного массива</w:t>
      </w:r>
      <w:proofErr w:type="gramStart"/>
      <w:r w:rsidRPr="00B171D8">
        <w:t xml:space="preserve"> А</w:t>
      </w:r>
      <w:proofErr w:type="gramEnd"/>
      <w:r w:rsidRPr="00B171D8">
        <w:t xml:space="preserve"> размера N (1 &lt; N &lt; 10), не используя оператор цикла. 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этой функции найти максимальные элементы массивов</w:t>
      </w:r>
      <w:proofErr w:type="gramStart"/>
      <w:r w:rsidRPr="00B171D8">
        <w:t xml:space="preserve"> А</w:t>
      </w:r>
      <w:proofErr w:type="gramEnd"/>
      <w:r w:rsidRPr="00B171D8">
        <w:t>, B, C размера NA, NB, NC соответственно.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13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рекурсивную функцию </w:t>
      </w:r>
      <w:proofErr w:type="spellStart"/>
      <w:r w:rsidRPr="00B171D8">
        <w:t>DigitCount</w:t>
      </w:r>
      <w:proofErr w:type="spellEnd"/>
      <w:r w:rsidRPr="00B171D8">
        <w:t xml:space="preserve">(S) целого типа, которая находит количество цифр в строке S, не </w:t>
      </w:r>
      <w:proofErr w:type="gramStart"/>
      <w:r w:rsidRPr="00B171D8">
        <w:t>используя</w:t>
      </w:r>
      <w:proofErr w:type="gramEnd"/>
      <w:r w:rsidRPr="00B171D8">
        <w:t xml:space="preserve"> оператор цикла. </w:t>
      </w:r>
    </w:p>
    <w:p w:rsidR="00630896" w:rsidRPr="00B171D8" w:rsidRDefault="00630896" w:rsidP="00B171D8">
      <w:pPr>
        <w:spacing w:before="0"/>
        <w:ind w:firstLine="720"/>
      </w:pPr>
      <w:r w:rsidRPr="00B171D8">
        <w:t>С помощью этой функции найти количество цифр в каждой из пяти данных строк.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14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lastRenderedPageBreak/>
        <w:t xml:space="preserve">В рекуррентном ряду арифметической прогрессии найдите </w:t>
      </w:r>
      <w:proofErr w:type="spellStart"/>
      <w:r w:rsidRPr="00B171D8">
        <w:t>а</w:t>
      </w:r>
      <w:proofErr w:type="gramStart"/>
      <w:r w:rsidRPr="00B171D8">
        <w:t>n</w:t>
      </w:r>
      <w:proofErr w:type="spellEnd"/>
      <w:proofErr w:type="gramEnd"/>
      <w:r w:rsidRPr="00B171D8">
        <w:t xml:space="preserve"> с помощью рекурсивной функции,  если известны:</w:t>
      </w:r>
    </w:p>
    <w:p w:rsidR="00630896" w:rsidRPr="00B171D8" w:rsidRDefault="00630896" w:rsidP="00B171D8">
      <w:pPr>
        <w:spacing w:before="0"/>
        <w:ind w:firstLine="720"/>
      </w:pPr>
      <w:r w:rsidRPr="00B171D8">
        <w:t>Первый член ряда – a1 = -2.5,</w:t>
      </w:r>
    </w:p>
    <w:p w:rsidR="00630896" w:rsidRPr="00B171D8" w:rsidRDefault="00630896" w:rsidP="00B171D8">
      <w:pPr>
        <w:spacing w:before="0"/>
        <w:ind w:firstLine="720"/>
      </w:pPr>
      <w:r w:rsidRPr="00B171D8">
        <w:t>Шаг прогрессии – d=0.4,</w:t>
      </w:r>
    </w:p>
    <w:p w:rsidR="00630896" w:rsidRPr="00B171D8" w:rsidRDefault="00630896" w:rsidP="00B171D8">
      <w:pPr>
        <w:spacing w:before="0"/>
        <w:ind w:firstLine="720"/>
      </w:pPr>
      <w:r w:rsidRPr="00B171D8">
        <w:t>не используя формулу  n-</w:t>
      </w:r>
      <w:proofErr w:type="spellStart"/>
      <w:r w:rsidRPr="00B171D8">
        <w:t>го</w:t>
      </w:r>
      <w:proofErr w:type="spellEnd"/>
      <w:r w:rsidRPr="00B171D8">
        <w:t xml:space="preserve">  члена прогрессии.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15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Написать рекурсивную функцию вычисления количества цифр в заданном натуральном числе a.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16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Разработать программу для расчета числа сочетаний из n элементов по m (обозначается</w:t>
      </w:r>
      <w:r w:rsidRPr="00B171D8">
        <w:rPr>
          <w:noProof/>
        </w:rPr>
        <w:drawing>
          <wp:inline distT="0" distB="0" distL="0" distR="0" wp14:anchorId="1BA28427" wp14:editId="44B47B73">
            <wp:extent cx="266065" cy="297815"/>
            <wp:effectExtent l="0" t="0" r="635" b="6985"/>
            <wp:docPr id="4" name="Рисунок 4" descr="http://inf.1september.ru/2008/05/3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nf.1september.ru/2008/05/3-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1D8">
        <w:t xml:space="preserve">), используя следующее рекурсивное описание: </w:t>
      </w:r>
    </w:p>
    <w:p w:rsidR="00630896" w:rsidRPr="00B171D8" w:rsidRDefault="00630896" w:rsidP="00B171D8">
      <w:pPr>
        <w:spacing w:before="0"/>
        <w:ind w:firstLine="720"/>
      </w:pPr>
      <w:r w:rsidRPr="00B171D8">
        <w:rPr>
          <w:noProof/>
        </w:rPr>
        <w:drawing>
          <wp:inline distT="0" distB="0" distL="0" distR="0" wp14:anchorId="5AF0B5DB" wp14:editId="5F7D6C8C">
            <wp:extent cx="2891790" cy="393700"/>
            <wp:effectExtent l="0" t="0" r="3810" b="6350"/>
            <wp:docPr id="3" name="Рисунок 3" descr="http://inf.1september.ru/2008/05/3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nf.1september.ru/2008/05/3-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96" w:rsidRPr="00B171D8" w:rsidRDefault="00630896" w:rsidP="00B171D8">
      <w:pPr>
        <w:spacing w:before="0"/>
        <w:ind w:firstLine="720"/>
        <w:rPr>
          <w:i/>
          <w:iCs/>
        </w:rPr>
      </w:pPr>
    </w:p>
    <w:p w:rsidR="00630896" w:rsidRDefault="00630896" w:rsidP="00B171D8">
      <w:pPr>
        <w:spacing w:before="0"/>
        <w:ind w:firstLine="720"/>
      </w:pPr>
      <w:proofErr w:type="gramStart"/>
      <w:r w:rsidRPr="00B171D8">
        <w:rPr>
          <w:iCs/>
        </w:rPr>
        <w:t>(Сочетанием из n элементов по m</w:t>
      </w:r>
      <w:r w:rsidRPr="00B171D8">
        <w:t>,</w:t>
      </w:r>
      <w:r w:rsidRPr="00F801B8">
        <w:t xml:space="preserve"> называется любая комбинация, состоящая из n элементов, взятых из данного множества, которые отличаются, по крайней мере, одним элементом.</w:t>
      </w:r>
      <w:proofErr w:type="gramEnd"/>
      <w:r w:rsidRPr="00F801B8">
        <w:t xml:space="preserve"> </w:t>
      </w:r>
      <w:proofErr w:type="gramStart"/>
      <w:r w:rsidRPr="00F801B8">
        <w:t>Под сочетанием можно понимать любое подмножество, содержащее n элементов, взятых из данного множества, состоящего из m элементов.</w:t>
      </w:r>
      <w:r>
        <w:t>)</w:t>
      </w:r>
      <w:r w:rsidRPr="00F801B8">
        <w:t xml:space="preserve"> </w:t>
      </w:r>
      <w:proofErr w:type="gramEnd"/>
    </w:p>
    <w:p w:rsidR="00780AE5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17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Default="00780AE5" w:rsidP="00B171D8">
      <w:pPr>
        <w:spacing w:before="0"/>
        <w:ind w:firstLine="720"/>
      </w:pPr>
    </w:p>
    <w:p w:rsidR="00630896" w:rsidRDefault="00630896" w:rsidP="00B171D8">
      <w:pPr>
        <w:spacing w:before="0"/>
        <w:ind w:firstLine="720"/>
      </w:pPr>
      <w:r w:rsidRPr="00B171D8">
        <w:t xml:space="preserve">Разработать рекурсивную программу расчета суммы двух натуральных чисел, используя только прибавление единицы. </w:t>
      </w:r>
    </w:p>
    <w:p w:rsidR="00780AE5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18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Разработать рекурсивную программу вывода на печать цифр десятичного числа в обратном порядке  (для числа 492 вывести на печать 294).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19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Разработать рекурсивную программу, выводящую на печать квадраты натуральных чисел от 1 до n.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20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lastRenderedPageBreak/>
        <w:t>Разработать рекурсивную функцию, которая определяет, является ли заданное натуральное число простым. Используя эту функцию вывести все простые числа на заданном интервале [a, b].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21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Ввести с клавиатуры последовательность из n десятичных цифр. Описать рекурсивную функцию, которая превращает последовательность символов в десятичное целое число.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22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Описать рекурсивную функцию вычисления значения по формуле:</w:t>
      </w:r>
    </w:p>
    <w:p w:rsidR="00630896" w:rsidRPr="00B171D8" w:rsidRDefault="00630896" w:rsidP="00B171D8">
      <w:pPr>
        <w:spacing w:before="0"/>
        <w:ind w:firstLine="720"/>
      </w:pPr>
      <w:r w:rsidRPr="00B171D8">
        <w:object w:dxaOrig="3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8pt;height:39.6pt" o:ole="">
            <v:imagedata r:id="rId13" o:title=""/>
          </v:shape>
          <o:OLEObject Type="Embed" ProgID="Equation.3" ShapeID="_x0000_i1025" DrawAspect="Content" ObjectID="_1686682299" r:id="rId14"/>
        </w:object>
      </w:r>
    </w:p>
    <w:p w:rsidR="00630896" w:rsidRDefault="00630896" w:rsidP="00B171D8">
      <w:pPr>
        <w:spacing w:before="0"/>
        <w:ind w:firstLine="720"/>
      </w:pPr>
      <w:r w:rsidRPr="00B171D8">
        <w:t xml:space="preserve">Используя эту функцию, вычислить значения для </w:t>
      </w:r>
      <w:proofErr w:type="gramStart"/>
      <w:r w:rsidRPr="00B171D8">
        <w:t>различных</w:t>
      </w:r>
      <w:proofErr w:type="gramEnd"/>
      <w:r w:rsidRPr="00B171D8">
        <w:t xml:space="preserve"> n &gt; 3.</w:t>
      </w:r>
    </w:p>
    <w:p w:rsidR="00780AE5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23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B171D8" w:rsidRDefault="00780AE5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Написать рекурсивную функцию, определяющую на какое наименьшее число нужно умножить целое число N, чтобы получить число, состоящее из одних пятерок?</w:t>
      </w:r>
    </w:p>
    <w:p w:rsidR="00630896" w:rsidRPr="00B171D8" w:rsidRDefault="00630896" w:rsidP="00B171D8">
      <w:pPr>
        <w:spacing w:before="0"/>
        <w:ind w:firstLine="720"/>
      </w:pPr>
      <w:r w:rsidRPr="00B171D8">
        <w:t>Проверить работу функции с N = 12345679.</w:t>
      </w:r>
    </w:p>
    <w:p w:rsidR="00630896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24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780AE5" w:rsidRPr="00F801B8" w:rsidRDefault="00780AE5" w:rsidP="00B171D8">
      <w:pPr>
        <w:spacing w:before="0"/>
        <w:ind w:firstLine="720"/>
      </w:pPr>
    </w:p>
    <w:p w:rsidR="00630896" w:rsidRDefault="00630896" w:rsidP="00B171D8">
      <w:pPr>
        <w:spacing w:before="0"/>
        <w:ind w:firstLine="720"/>
      </w:pPr>
      <w:r w:rsidRPr="00B171D8">
        <w:t xml:space="preserve">Описать рекурсивную логическую функцию </w:t>
      </w:r>
      <w:proofErr w:type="spellStart"/>
      <w:r w:rsidRPr="00B171D8">
        <w:t>simm</w:t>
      </w:r>
      <w:proofErr w:type="spellEnd"/>
      <w:r w:rsidRPr="00B171D8">
        <w:t xml:space="preserve"> (s, i, j), проверяющую, является ли симметричной часть строки s, начинающаяся i-м и кончающаяся j-м ее элементом.</w:t>
      </w:r>
    </w:p>
    <w:p w:rsidR="00780AE5" w:rsidRPr="00B171D8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25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Найти все трехзначные числа, представимые в виде сумм факториалов своих цифр. Использовать рекурсивную функцию вычисления n!.</w:t>
      </w:r>
    </w:p>
    <w:p w:rsidR="00630896" w:rsidRPr="00B171D8" w:rsidRDefault="00630896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26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</w:p>
    <w:p w:rsidR="00630896" w:rsidRDefault="00630896" w:rsidP="00B171D8">
      <w:pPr>
        <w:spacing w:before="0"/>
        <w:ind w:firstLine="720"/>
      </w:pPr>
      <w:r w:rsidRPr="00B171D8">
        <w:t>Написать программу вычисления суммы факториалов всех нечётных чисел от 1 до 9.</w:t>
      </w:r>
    </w:p>
    <w:p w:rsidR="00780AE5" w:rsidRPr="00B171D8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27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</w:p>
    <w:p w:rsidR="00630896" w:rsidRDefault="00630896" w:rsidP="00B171D8">
      <w:pPr>
        <w:spacing w:before="0"/>
        <w:ind w:firstLine="720"/>
      </w:pPr>
      <w:r w:rsidRPr="00B171D8">
        <w:lastRenderedPageBreak/>
        <w:t>Ввести Дано натуральное число n. Найти (2n)! и 2n!.</w:t>
      </w:r>
    </w:p>
    <w:p w:rsidR="00780AE5" w:rsidRPr="00B171D8" w:rsidRDefault="00780AE5" w:rsidP="00B171D8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28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630896" w:rsidRPr="00B171D8" w:rsidRDefault="00630896" w:rsidP="00B171D8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 xml:space="preserve">Описать функцию, которая удаляет из строки все лишние пробелы. </w:t>
      </w:r>
    </w:p>
    <w:p w:rsidR="00630896" w:rsidRPr="00B171D8" w:rsidRDefault="00630896" w:rsidP="00B171D8">
      <w:pPr>
        <w:spacing w:before="0"/>
        <w:ind w:firstLine="720"/>
      </w:pPr>
      <w:r w:rsidRPr="00B171D8">
        <w:t>Пробелы считаются лишними, если их подряд идет более двух, если они стоят в конце строки после последней точки, если они стоят в начале строки до первого символа не пробела.</w:t>
      </w:r>
    </w:p>
    <w:p w:rsidR="00780AE5" w:rsidRDefault="00780AE5" w:rsidP="00780AE5">
      <w:pPr>
        <w:spacing w:before="0"/>
        <w:ind w:firstLine="720"/>
      </w:pPr>
    </w:p>
    <w:p w:rsidR="00780AE5" w:rsidRPr="008B60C0" w:rsidRDefault="00780AE5" w:rsidP="00780AE5">
      <w:pPr>
        <w:spacing w:before="0"/>
        <w:ind w:firstLine="720"/>
        <w:rPr>
          <w:b/>
        </w:rPr>
      </w:pPr>
      <w:r w:rsidRPr="008B60C0">
        <w:rPr>
          <w:b/>
        </w:rPr>
        <w:t>Вариант 29</w:t>
      </w:r>
    </w:p>
    <w:p w:rsidR="00780AE5" w:rsidRDefault="00780AE5" w:rsidP="00780AE5">
      <w:pPr>
        <w:spacing w:before="0"/>
        <w:ind w:firstLine="720"/>
      </w:pPr>
    </w:p>
    <w:p w:rsidR="00780AE5" w:rsidRDefault="00780AE5" w:rsidP="00780AE5">
      <w:pPr>
        <w:spacing w:before="0"/>
        <w:ind w:firstLine="720"/>
      </w:pPr>
      <w:r>
        <w:t>Задание 1</w:t>
      </w:r>
    </w:p>
    <w:p w:rsidR="00AF7933" w:rsidRDefault="00AF7933" w:rsidP="00780AE5">
      <w:pPr>
        <w:spacing w:before="0"/>
        <w:ind w:firstLine="720"/>
      </w:pPr>
    </w:p>
    <w:p w:rsidR="00630896" w:rsidRPr="00B171D8" w:rsidRDefault="00630896" w:rsidP="00B171D8">
      <w:pPr>
        <w:spacing w:before="0"/>
        <w:ind w:firstLine="720"/>
      </w:pPr>
      <w:r w:rsidRPr="00B171D8">
        <w:t>Определите n-й член последовательности, в которой каждый следующий член равен сумме квадратов всех предыдущих.</w:t>
      </w:r>
    </w:p>
    <w:p w:rsidR="00630896" w:rsidRPr="00630896" w:rsidRDefault="00630896" w:rsidP="00630896">
      <w:pPr>
        <w:spacing w:before="0"/>
        <w:ind w:firstLine="720"/>
      </w:pPr>
    </w:p>
    <w:p w:rsidR="00025443" w:rsidRPr="000552C3" w:rsidRDefault="00025443" w:rsidP="00025443">
      <w:pPr>
        <w:jc w:val="both"/>
        <w:rPr>
          <w:b/>
          <w:color w:val="000000" w:themeColor="text1"/>
          <w:sz w:val="28"/>
          <w:szCs w:val="28"/>
        </w:rPr>
      </w:pPr>
      <w:r w:rsidRPr="000552C3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0552C3" w:rsidRPr="000552C3" w:rsidTr="00137D5F">
        <w:tc>
          <w:tcPr>
            <w:tcW w:w="2474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color w:val="000000" w:themeColor="text1"/>
              </w:rPr>
              <w:br w:type="page"/>
            </w:r>
            <w:r w:rsidRPr="000552C3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Отлично</w:t>
            </w:r>
          </w:p>
          <w:p w:rsidR="00025443" w:rsidRPr="000552C3" w:rsidRDefault="00025443" w:rsidP="00B368C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="00B368CF" w:rsidRPr="000552C3">
              <w:rPr>
                <w:bCs/>
                <w:color w:val="000000" w:themeColor="text1"/>
                <w:lang w:val="en-US"/>
              </w:rPr>
              <w:t xml:space="preserve">25 </w:t>
            </w:r>
            <w:r w:rsidRPr="000552C3">
              <w:rPr>
                <w:bCs/>
                <w:color w:val="000000" w:themeColor="text1"/>
              </w:rPr>
              <w:t xml:space="preserve">до </w:t>
            </w:r>
            <w:r w:rsidR="00B368CF" w:rsidRPr="000552C3">
              <w:rPr>
                <w:bCs/>
                <w:color w:val="000000" w:themeColor="text1"/>
                <w:lang w:val="en-US"/>
              </w:rPr>
              <w:t xml:space="preserve">30 </w:t>
            </w:r>
            <w:r w:rsidRPr="000552C3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7F2E31" w:rsidRPr="000552C3">
              <w:rPr>
                <w:color w:val="000000" w:themeColor="text1"/>
                <w:kern w:val="28"/>
                <w:lang w:eastAsia="ar-SA"/>
              </w:rPr>
              <w:t xml:space="preserve"> полностью и абсолютно верно выполнить задание.</w:t>
            </w:r>
          </w:p>
          <w:p w:rsidR="00025443" w:rsidRPr="000552C3" w:rsidRDefault="00025443" w:rsidP="00025443">
            <w:pPr>
              <w:spacing w:before="0"/>
              <w:rPr>
                <w:bCs/>
                <w:color w:val="000000" w:themeColor="text1"/>
              </w:rPr>
            </w:pP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Хорошо</w:t>
            </w:r>
          </w:p>
          <w:p w:rsidR="00025443" w:rsidRPr="000552C3" w:rsidRDefault="00025443" w:rsidP="00B368C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="00B368CF" w:rsidRPr="000552C3">
              <w:rPr>
                <w:bCs/>
                <w:color w:val="000000" w:themeColor="text1"/>
                <w:lang w:val="en-US"/>
              </w:rPr>
              <w:t>16</w:t>
            </w:r>
            <w:r w:rsidRPr="000552C3">
              <w:rPr>
                <w:bCs/>
                <w:color w:val="000000" w:themeColor="text1"/>
              </w:rPr>
              <w:t xml:space="preserve"> до </w:t>
            </w:r>
            <w:r w:rsidR="00B368CF" w:rsidRPr="000552C3">
              <w:rPr>
                <w:bCs/>
                <w:color w:val="000000" w:themeColor="text1"/>
                <w:lang w:val="en-US"/>
              </w:rPr>
              <w:t>24</w:t>
            </w:r>
            <w:r w:rsidRPr="000552C3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7F2E31" w:rsidRPr="000552C3">
              <w:rPr>
                <w:color w:val="000000" w:themeColor="text1"/>
                <w:kern w:val="28"/>
                <w:lang w:eastAsia="ar-SA"/>
              </w:rPr>
              <w:t xml:space="preserve"> выполнить задание с небольшими недочётами.</w:t>
            </w:r>
          </w:p>
          <w:p w:rsidR="007F2E31" w:rsidRPr="000552C3" w:rsidRDefault="007F2E31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</w:p>
        </w:tc>
      </w:tr>
      <w:tr w:rsidR="000552C3" w:rsidRPr="000552C3" w:rsidTr="00137D5F">
        <w:tc>
          <w:tcPr>
            <w:tcW w:w="2474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Удовлетворительно</w:t>
            </w:r>
          </w:p>
          <w:p w:rsidR="00025443" w:rsidRPr="000552C3" w:rsidRDefault="00025443" w:rsidP="00B368C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="00B368CF" w:rsidRPr="000552C3">
              <w:rPr>
                <w:bCs/>
                <w:color w:val="000000" w:themeColor="text1"/>
                <w:lang w:val="en-US"/>
              </w:rPr>
              <w:t>8</w:t>
            </w:r>
            <w:r w:rsidRPr="000552C3">
              <w:rPr>
                <w:bCs/>
                <w:color w:val="000000" w:themeColor="text1"/>
              </w:rPr>
              <w:t xml:space="preserve"> до </w:t>
            </w:r>
            <w:r w:rsidR="00B368CF" w:rsidRPr="000552C3">
              <w:rPr>
                <w:bCs/>
                <w:color w:val="000000" w:themeColor="text1"/>
                <w:lang w:val="en-US"/>
              </w:rPr>
              <w:t>15</w:t>
            </w:r>
            <w:r w:rsidRPr="000552C3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7F2E31" w:rsidRPr="000552C3">
              <w:rPr>
                <w:color w:val="000000" w:themeColor="text1"/>
                <w:kern w:val="28"/>
                <w:lang w:eastAsia="ar-SA"/>
              </w:rPr>
              <w:t xml:space="preserve"> выполнить задание, допустив несколько фактических ошибок.</w:t>
            </w:r>
          </w:p>
          <w:p w:rsidR="00025443" w:rsidRPr="000552C3" w:rsidRDefault="00025443" w:rsidP="007F2E31">
            <w:pPr>
              <w:spacing w:before="0"/>
              <w:rPr>
                <w:bCs/>
                <w:color w:val="000000" w:themeColor="text1"/>
              </w:rPr>
            </w:pPr>
          </w:p>
        </w:tc>
      </w:tr>
      <w:tr w:rsidR="00025443" w:rsidRPr="000552C3" w:rsidTr="00137D5F">
        <w:tc>
          <w:tcPr>
            <w:tcW w:w="2474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Неудовлетворительно</w:t>
            </w:r>
          </w:p>
          <w:p w:rsidR="00025443" w:rsidRPr="000552C3" w:rsidRDefault="00025443" w:rsidP="00B368CF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="00B368CF" w:rsidRPr="000552C3">
              <w:rPr>
                <w:bCs/>
                <w:color w:val="000000" w:themeColor="text1"/>
                <w:lang w:val="en-US"/>
              </w:rPr>
              <w:t>0</w:t>
            </w:r>
            <w:r w:rsidRPr="000552C3">
              <w:rPr>
                <w:bCs/>
                <w:color w:val="000000" w:themeColor="text1"/>
              </w:rPr>
              <w:t xml:space="preserve"> до </w:t>
            </w:r>
            <w:r w:rsidR="00B368CF" w:rsidRPr="000552C3">
              <w:rPr>
                <w:bCs/>
                <w:color w:val="000000" w:themeColor="text1"/>
                <w:lang w:val="en-US"/>
              </w:rPr>
              <w:t>7</w:t>
            </w:r>
            <w:r w:rsidRPr="000552C3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025443" w:rsidRPr="000552C3" w:rsidRDefault="00025443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7F2E31" w:rsidRPr="000552C3">
              <w:rPr>
                <w:color w:val="000000" w:themeColor="text1"/>
                <w:kern w:val="28"/>
                <w:lang w:eastAsia="ar-SA"/>
              </w:rPr>
              <w:t xml:space="preserve"> выполнить задание или допустить существенные ошибки при выполнении задания.</w:t>
            </w:r>
          </w:p>
          <w:p w:rsidR="00025443" w:rsidRPr="000552C3" w:rsidRDefault="00025443" w:rsidP="00137D5F">
            <w:pPr>
              <w:spacing w:before="0"/>
              <w:rPr>
                <w:bCs/>
                <w:color w:val="000000" w:themeColor="text1"/>
              </w:rPr>
            </w:pPr>
          </w:p>
        </w:tc>
      </w:tr>
    </w:tbl>
    <w:p w:rsidR="00AF7933" w:rsidRPr="000552C3" w:rsidRDefault="00AF7933" w:rsidP="00025443">
      <w:pPr>
        <w:spacing w:before="100" w:beforeAutospacing="1" w:after="100" w:afterAutospacing="1"/>
        <w:rPr>
          <w:color w:val="000000" w:themeColor="text1"/>
        </w:rPr>
      </w:pPr>
    </w:p>
    <w:p w:rsidR="00AF7933" w:rsidRDefault="00AF7933">
      <w:pPr>
        <w:spacing w:before="0"/>
        <w:rPr>
          <w:color w:val="0070C0"/>
        </w:rPr>
      </w:pPr>
      <w:r>
        <w:rPr>
          <w:color w:val="0070C0"/>
        </w:rPr>
        <w:br w:type="page"/>
      </w:r>
    </w:p>
    <w:p w:rsidR="00872484" w:rsidRPr="003F4511" w:rsidRDefault="00872484" w:rsidP="00872484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872484" w:rsidRPr="003F4511" w:rsidRDefault="00872484" w:rsidP="00872484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872484" w:rsidRPr="003F4511" w:rsidRDefault="00872484" w:rsidP="00872484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872484" w:rsidRPr="003F4511" w:rsidRDefault="00872484" w:rsidP="00872484">
      <w:pPr>
        <w:jc w:val="center"/>
      </w:pPr>
      <w:r w:rsidRPr="003F4511">
        <w:t>«Национальный исследовательский ядерный университет «МИФИ»</w:t>
      </w:r>
    </w:p>
    <w:p w:rsidR="00872484" w:rsidRPr="003F4511" w:rsidRDefault="00872484" w:rsidP="00872484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872484" w:rsidRPr="003F4511" w:rsidRDefault="00872484" w:rsidP="00872484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872484" w:rsidRPr="003F4511" w:rsidRDefault="00872484" w:rsidP="00872484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872484" w:rsidRPr="003F4511" w:rsidRDefault="00872484" w:rsidP="00872484">
      <w:pPr>
        <w:spacing w:before="0"/>
        <w:jc w:val="center"/>
        <w:rPr>
          <w:b/>
          <w:lang w:eastAsia="ko-KR"/>
        </w:rPr>
      </w:pPr>
    </w:p>
    <w:p w:rsidR="009C5E9D" w:rsidRDefault="009C5E9D" w:rsidP="009C5E9D">
      <w:pPr>
        <w:spacing w:before="0"/>
        <w:jc w:val="center"/>
        <w:rPr>
          <w:b/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9C5E9D" w:rsidRDefault="009C5E9D" w:rsidP="009C5E9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9C5E9D" w:rsidRPr="00532202" w:rsidRDefault="009C5E9D" w:rsidP="009C5E9D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9C5E9D" w:rsidRDefault="009C5E9D" w:rsidP="009C5E9D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 w:rsidRPr="009C5E9D">
        <w:rPr>
          <w:i/>
          <w:szCs w:val="28"/>
          <w:u w:val="single"/>
        </w:rPr>
        <w:t>Программирование</w:t>
      </w:r>
    </w:p>
    <w:p w:rsidR="009C5E9D" w:rsidRPr="00B460A2" w:rsidRDefault="009C5E9D" w:rsidP="009C5E9D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872484" w:rsidRPr="009414A3" w:rsidRDefault="00872484" w:rsidP="00872484">
      <w:pPr>
        <w:shd w:val="clear" w:color="auto" w:fill="FFFFFF"/>
        <w:tabs>
          <w:tab w:val="left" w:pos="720"/>
        </w:tabs>
        <w:suppressAutoHyphens/>
        <w:spacing w:before="0"/>
        <w:ind w:firstLine="720"/>
        <w:rPr>
          <w:shd w:val="clear" w:color="auto" w:fill="FFFFFF"/>
        </w:rPr>
      </w:pPr>
      <w:r w:rsidRPr="00D77156">
        <w:rPr>
          <w:b/>
          <w:shd w:val="clear" w:color="auto" w:fill="FFFFFF"/>
        </w:rPr>
        <w:t>Тема</w:t>
      </w:r>
      <w:r w:rsidR="009C5E9D">
        <w:rPr>
          <w:b/>
          <w:shd w:val="clear" w:color="auto" w:fill="FFFFFF"/>
        </w:rPr>
        <w:t xml:space="preserve"> </w:t>
      </w:r>
      <w:r w:rsidR="009C5E9D" w:rsidRPr="009C5E9D">
        <w:rPr>
          <w:shd w:val="clear" w:color="auto" w:fill="FFFFFF"/>
        </w:rPr>
        <w:t xml:space="preserve">Машинное представление данных и распределение памяти.  </w:t>
      </w:r>
      <w:r w:rsidRPr="00D77156">
        <w:rPr>
          <w:shd w:val="clear" w:color="auto" w:fill="FFFFFF"/>
        </w:rPr>
        <w:t>…………………………</w:t>
      </w:r>
      <w:r>
        <w:rPr>
          <w:shd w:val="clear" w:color="auto" w:fill="FFFFFF"/>
        </w:rPr>
        <w:t>………………</w:t>
      </w:r>
      <w:r w:rsidRPr="00D77156">
        <w:rPr>
          <w:shd w:val="clear" w:color="auto" w:fill="FFFFFF"/>
        </w:rPr>
        <w:t>…</w:t>
      </w:r>
      <w:r>
        <w:rPr>
          <w:shd w:val="clear" w:color="auto" w:fill="FFFFFF"/>
        </w:rPr>
        <w:t>………………….</w:t>
      </w:r>
      <w:r w:rsidRPr="00D77156">
        <w:rPr>
          <w:shd w:val="clear" w:color="auto" w:fill="FFFFFF"/>
        </w:rPr>
        <w:t>…………………………………………</w:t>
      </w:r>
    </w:p>
    <w:p w:rsidR="00872484" w:rsidRPr="00D77156" w:rsidRDefault="00872484" w:rsidP="00872484">
      <w:pPr>
        <w:spacing w:before="0"/>
        <w:ind w:firstLine="720"/>
        <w:rPr>
          <w:b/>
        </w:rPr>
      </w:pPr>
      <w:r w:rsidRPr="00D77156">
        <w:rPr>
          <w:b/>
        </w:rPr>
        <w:t>Вариант</w:t>
      </w:r>
      <w:r>
        <w:rPr>
          <w:b/>
        </w:rPr>
        <w:t xml:space="preserve"> 1</w:t>
      </w:r>
      <w:r w:rsidRPr="00D77156">
        <w:rPr>
          <w:b/>
        </w:rPr>
        <w:t xml:space="preserve"> </w:t>
      </w:r>
      <w:r w:rsidRPr="00D77156">
        <w:t>…………………………</w:t>
      </w:r>
      <w:r>
        <w:t>………………………………..…..</w:t>
      </w:r>
      <w:r w:rsidRPr="00D77156">
        <w:t>………………………………………….</w:t>
      </w:r>
    </w:p>
    <w:p w:rsidR="00F43904" w:rsidRDefault="00872484" w:rsidP="00872484">
      <w:pPr>
        <w:spacing w:before="0"/>
        <w:ind w:firstLine="720"/>
      </w:pPr>
      <w:r w:rsidRPr="00D77156">
        <w:t xml:space="preserve">Задание 1  </w:t>
      </w:r>
    </w:p>
    <w:p w:rsidR="00F43904" w:rsidRDefault="00F43904" w:rsidP="00872484">
      <w:pPr>
        <w:spacing w:before="0"/>
        <w:ind w:firstLine="720"/>
      </w:pPr>
    </w:p>
    <w:p w:rsidR="0027756B" w:rsidRDefault="0027756B" w:rsidP="0027756B">
      <w:pPr>
        <w:spacing w:before="0"/>
        <w:ind w:firstLine="720"/>
      </w:pPr>
      <w:r>
        <w:t>1.</w:t>
      </w:r>
      <w:r>
        <w:tab/>
        <w:t>Исследовать размеры памяти для всех типов данных</w:t>
      </w:r>
      <w:proofErr w:type="gramStart"/>
      <w:r>
        <w:t xml:space="preserve"> С</w:t>
      </w:r>
      <w:proofErr w:type="gramEnd"/>
      <w:r>
        <w:t xml:space="preserve">++ в </w:t>
      </w:r>
      <w:proofErr w:type="spellStart"/>
      <w:r>
        <w:t>Qt</w:t>
      </w:r>
      <w:proofErr w:type="spellEnd"/>
      <w:r>
        <w:t xml:space="preserve"> 5 (целые, символьные, логические, перечисляемые, вещественные, строки) и нарисовать  схемы машинного представления данных.</w:t>
      </w:r>
    </w:p>
    <w:p w:rsidR="0027756B" w:rsidRDefault="0027756B" w:rsidP="0027756B">
      <w:pPr>
        <w:spacing w:before="0"/>
        <w:ind w:firstLine="720"/>
      </w:pPr>
      <w:r>
        <w:t>2.</w:t>
      </w:r>
      <w:r>
        <w:tab/>
        <w:t xml:space="preserve">Вывести в файл </w:t>
      </w:r>
      <w:proofErr w:type="spellStart"/>
      <w:r>
        <w:t>datatype.dt</w:t>
      </w:r>
      <w:proofErr w:type="gramStart"/>
      <w:r>
        <w:t>с</w:t>
      </w:r>
      <w:proofErr w:type="spellEnd"/>
      <w:proofErr w:type="gramEnd"/>
      <w:r>
        <w:t xml:space="preserve"> заданные преподавателем данные и просматривая их на экране в 16-ричном виде определить где какое число и символ (смотреть 16-ричное значение в браузере FAR: </w:t>
      </w:r>
      <w:proofErr w:type="gramStart"/>
      <w:r>
        <w:t>F3-Просмотр,     F4-Код).</w:t>
      </w:r>
      <w:proofErr w:type="gramEnd"/>
    </w:p>
    <w:p w:rsidR="0027756B" w:rsidRDefault="0027756B" w:rsidP="0027756B">
      <w:pPr>
        <w:spacing w:before="0"/>
        <w:ind w:firstLine="720"/>
      </w:pPr>
      <w:r>
        <w:t>3.</w:t>
      </w:r>
      <w:r>
        <w:tab/>
        <w:t xml:space="preserve"> Вывести в программе адреса введённых переменных и определить последовательность размещения переменных  в оперативной памяти и сколько памяти отводится под каждое значение</w:t>
      </w:r>
    </w:p>
    <w:p w:rsidR="00F43904" w:rsidRPr="0027756B" w:rsidRDefault="00F43904" w:rsidP="00872484">
      <w:pPr>
        <w:spacing w:before="0"/>
        <w:ind w:firstLine="720"/>
      </w:pPr>
    </w:p>
    <w:p w:rsidR="00F43904" w:rsidRDefault="00F43904" w:rsidP="00872484">
      <w:pPr>
        <w:spacing w:before="0"/>
        <w:ind w:firstLine="720"/>
      </w:pPr>
      <w:r>
        <w:t>Задание 2</w:t>
      </w:r>
    </w:p>
    <w:p w:rsidR="00F43904" w:rsidRDefault="00F43904" w:rsidP="00872484">
      <w:pPr>
        <w:spacing w:before="0"/>
        <w:ind w:firstLine="720"/>
      </w:pPr>
    </w:p>
    <w:p w:rsidR="0027756B" w:rsidRDefault="0027756B" w:rsidP="0027756B">
      <w:pPr>
        <w:spacing w:before="0"/>
        <w:ind w:firstLine="720"/>
      </w:pPr>
      <w:r>
        <w:t>•</w:t>
      </w:r>
      <w:r>
        <w:tab/>
        <w:t xml:space="preserve">Размещение в оперативной памяти ПЭВМ переменных разного типа (в соответствии с их машинным представлением); в каких адресах оперативной памяти (ОП) размещаются глобальные и локальные переменные; определить динамику распределения памяти (порядок следования переменных </w:t>
      </w:r>
      <w:proofErr w:type="gramStart"/>
      <w:r>
        <w:t>в</w:t>
      </w:r>
      <w:proofErr w:type="gramEnd"/>
      <w:r>
        <w:t xml:space="preserve"> ОП);</w:t>
      </w:r>
    </w:p>
    <w:p w:rsidR="0027756B" w:rsidRDefault="0027756B" w:rsidP="0027756B">
      <w:pPr>
        <w:spacing w:before="0"/>
        <w:ind w:firstLine="720"/>
      </w:pPr>
      <w:r>
        <w:t>•</w:t>
      </w:r>
      <w:r>
        <w:tab/>
        <w:t>Видимость одноимённых переменных, которые объявлены в подпрограммах и способ использования этих переменных (обращения к ним);</w:t>
      </w:r>
    </w:p>
    <w:p w:rsidR="0027756B" w:rsidRDefault="0027756B" w:rsidP="0027756B">
      <w:pPr>
        <w:spacing w:before="0"/>
        <w:ind w:firstLine="720"/>
      </w:pPr>
      <w:r>
        <w:t>•</w:t>
      </w:r>
      <w:r>
        <w:tab/>
        <w:t xml:space="preserve">Размещение в памяти подпрограмм (функций): параллельных и вложенных (в </w:t>
      </w:r>
      <w:proofErr w:type="spellStart"/>
      <w:r>
        <w:t>т.ч</w:t>
      </w:r>
      <w:proofErr w:type="spellEnd"/>
      <w:r>
        <w:t xml:space="preserve">., многоуровневой вложенности); определить в каких адресах ОП размещаются подпрограммы, какова динамика распределения памяти (порядок следования подпрограмм </w:t>
      </w:r>
      <w:proofErr w:type="gramStart"/>
      <w:r>
        <w:t>в</w:t>
      </w:r>
      <w:proofErr w:type="gramEnd"/>
      <w:r>
        <w:t xml:space="preserve"> ОП).</w:t>
      </w:r>
    </w:p>
    <w:p w:rsidR="0027756B" w:rsidRPr="00F43904" w:rsidRDefault="0027756B" w:rsidP="00872484">
      <w:pPr>
        <w:spacing w:before="0"/>
        <w:ind w:firstLine="720"/>
      </w:pPr>
    </w:p>
    <w:p w:rsidR="00872484" w:rsidRPr="000552C3" w:rsidRDefault="00872484" w:rsidP="00872484">
      <w:pPr>
        <w:jc w:val="both"/>
        <w:rPr>
          <w:b/>
          <w:color w:val="000000" w:themeColor="text1"/>
          <w:sz w:val="28"/>
          <w:szCs w:val="28"/>
        </w:rPr>
      </w:pPr>
      <w:r w:rsidRPr="000552C3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0552C3" w:rsidRPr="000552C3" w:rsidTr="00057708">
        <w:tc>
          <w:tcPr>
            <w:tcW w:w="2474" w:type="dxa"/>
            <w:shd w:val="clear" w:color="auto" w:fill="auto"/>
          </w:tcPr>
          <w:p w:rsidR="00872484" w:rsidRPr="000552C3" w:rsidRDefault="00872484" w:rsidP="00057708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color w:val="000000" w:themeColor="text1"/>
              </w:rPr>
              <w:br w:type="page"/>
            </w:r>
            <w:r w:rsidRPr="000552C3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872484" w:rsidRPr="000552C3" w:rsidRDefault="00872484" w:rsidP="00057708">
            <w:pPr>
              <w:spacing w:before="0"/>
              <w:rPr>
                <w:b/>
                <w:bCs/>
                <w:color w:val="000000" w:themeColor="text1"/>
              </w:rPr>
            </w:pPr>
            <w:r w:rsidRPr="000552C3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0552C3" w:rsidRPr="000552C3" w:rsidTr="00057708">
        <w:tc>
          <w:tcPr>
            <w:tcW w:w="2474" w:type="dxa"/>
            <w:shd w:val="clear" w:color="auto" w:fill="auto"/>
          </w:tcPr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Отлично</w:t>
            </w:r>
          </w:p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Pr="000552C3">
              <w:rPr>
                <w:bCs/>
                <w:color w:val="000000" w:themeColor="text1"/>
                <w:lang w:val="en-US"/>
              </w:rPr>
              <w:t xml:space="preserve">25 </w:t>
            </w:r>
            <w:r w:rsidRPr="000552C3">
              <w:rPr>
                <w:bCs/>
                <w:color w:val="000000" w:themeColor="text1"/>
              </w:rPr>
              <w:t xml:space="preserve">до </w:t>
            </w:r>
            <w:r w:rsidRPr="000552C3">
              <w:rPr>
                <w:bCs/>
                <w:color w:val="000000" w:themeColor="text1"/>
                <w:lang w:val="en-US"/>
              </w:rPr>
              <w:t xml:space="preserve">30 </w:t>
            </w:r>
            <w:r w:rsidRPr="000552C3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274106" w:rsidRPr="000552C3">
              <w:rPr>
                <w:color w:val="000000" w:themeColor="text1"/>
                <w:kern w:val="28"/>
                <w:lang w:eastAsia="ar-SA"/>
              </w:rPr>
              <w:t xml:space="preserve"> полностью выполнить оба задания</w:t>
            </w:r>
            <w:r w:rsidRPr="000552C3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20326D" w:rsidRPr="000552C3" w:rsidRDefault="00274106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 ответить на все вопросы, полностью отразив суть вопроса;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274106" w:rsidRPr="000552C3">
              <w:rPr>
                <w:color w:val="000000" w:themeColor="text1"/>
                <w:kern w:val="28"/>
                <w:lang w:eastAsia="ar-SA"/>
              </w:rPr>
              <w:t xml:space="preserve"> в ответах демонстрировать грамотную терминологию и понимание задания.</w:t>
            </w:r>
          </w:p>
          <w:p w:rsidR="00274106" w:rsidRPr="000552C3" w:rsidRDefault="00274106" w:rsidP="00274106">
            <w:pPr>
              <w:spacing w:before="0"/>
              <w:rPr>
                <w:bCs/>
                <w:color w:val="000000" w:themeColor="text1"/>
              </w:rPr>
            </w:pPr>
          </w:p>
        </w:tc>
      </w:tr>
      <w:tr w:rsidR="000552C3" w:rsidRPr="000552C3" w:rsidTr="00057708">
        <w:tc>
          <w:tcPr>
            <w:tcW w:w="2474" w:type="dxa"/>
            <w:shd w:val="clear" w:color="auto" w:fill="auto"/>
          </w:tcPr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>Хорошо</w:t>
            </w:r>
          </w:p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lastRenderedPageBreak/>
              <w:t xml:space="preserve">с </w:t>
            </w:r>
            <w:r w:rsidRPr="000552C3">
              <w:rPr>
                <w:bCs/>
                <w:color w:val="000000" w:themeColor="text1"/>
                <w:lang w:val="en-US"/>
              </w:rPr>
              <w:t>16</w:t>
            </w:r>
            <w:r w:rsidRPr="000552C3">
              <w:rPr>
                <w:bCs/>
                <w:color w:val="000000" w:themeColor="text1"/>
              </w:rPr>
              <w:t xml:space="preserve"> до </w:t>
            </w:r>
            <w:r w:rsidRPr="000552C3">
              <w:rPr>
                <w:bCs/>
                <w:color w:val="000000" w:themeColor="text1"/>
                <w:lang w:val="en-US"/>
              </w:rPr>
              <w:t>24</w:t>
            </w:r>
            <w:r w:rsidRPr="000552C3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lastRenderedPageBreak/>
              <w:t>Студент должен: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lastRenderedPageBreak/>
              <w:t>-</w:t>
            </w:r>
            <w:r w:rsidR="00F661D7" w:rsidRPr="000552C3">
              <w:rPr>
                <w:color w:val="000000" w:themeColor="text1"/>
                <w:kern w:val="28"/>
                <w:lang w:eastAsia="ar-SA"/>
              </w:rPr>
              <w:t xml:space="preserve"> ответил на 75% вопросов, ответы в целом отражают суть вопроса и свидетельствуют о понимании студентом изучаемого материала</w:t>
            </w:r>
            <w:r w:rsidRPr="000552C3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F661D7" w:rsidRPr="000552C3">
              <w:rPr>
                <w:color w:val="000000" w:themeColor="text1"/>
                <w:kern w:val="28"/>
                <w:lang w:eastAsia="ar-SA"/>
              </w:rPr>
              <w:t xml:space="preserve"> Присутствуют несущественные недочёты в терминологии и в ответе.</w:t>
            </w:r>
          </w:p>
          <w:p w:rsidR="00274106" w:rsidRPr="000552C3" w:rsidRDefault="00274106" w:rsidP="00F661D7">
            <w:pPr>
              <w:spacing w:before="0"/>
              <w:rPr>
                <w:bCs/>
                <w:color w:val="000000" w:themeColor="text1"/>
              </w:rPr>
            </w:pPr>
          </w:p>
        </w:tc>
      </w:tr>
      <w:tr w:rsidR="000552C3" w:rsidRPr="000552C3" w:rsidTr="00057708">
        <w:tc>
          <w:tcPr>
            <w:tcW w:w="2474" w:type="dxa"/>
            <w:shd w:val="clear" w:color="auto" w:fill="auto"/>
          </w:tcPr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lastRenderedPageBreak/>
              <w:t>Удовлетворительно</w:t>
            </w:r>
          </w:p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Pr="000552C3">
              <w:rPr>
                <w:bCs/>
                <w:color w:val="000000" w:themeColor="text1"/>
                <w:lang w:val="en-US"/>
              </w:rPr>
              <w:t>8</w:t>
            </w:r>
            <w:r w:rsidRPr="000552C3">
              <w:rPr>
                <w:bCs/>
                <w:color w:val="000000" w:themeColor="text1"/>
              </w:rPr>
              <w:t xml:space="preserve"> до </w:t>
            </w:r>
            <w:r w:rsidRPr="000552C3">
              <w:rPr>
                <w:bCs/>
                <w:color w:val="000000" w:themeColor="text1"/>
                <w:lang w:val="en-US"/>
              </w:rPr>
              <w:t>15</w:t>
            </w:r>
            <w:r w:rsidRPr="000552C3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7132" w:type="dxa"/>
            <w:shd w:val="clear" w:color="auto" w:fill="auto"/>
          </w:tcPr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F661D7" w:rsidRPr="000552C3">
              <w:rPr>
                <w:color w:val="000000" w:themeColor="text1"/>
                <w:kern w:val="28"/>
                <w:lang w:eastAsia="ar-SA"/>
              </w:rPr>
              <w:t xml:space="preserve"> выполнить хотя бы одно задание полностью</w:t>
            </w:r>
            <w:r w:rsidRPr="000552C3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F661D7" w:rsidRPr="000552C3">
              <w:rPr>
                <w:color w:val="000000" w:themeColor="text1"/>
                <w:kern w:val="28"/>
                <w:lang w:eastAsia="ar-SA"/>
              </w:rPr>
              <w:t xml:space="preserve"> ответить на 50</w:t>
            </w:r>
            <w:r w:rsidR="00F661D7" w:rsidRPr="000552C3">
              <w:rPr>
                <w:color w:val="000000" w:themeColor="text1"/>
                <w:kern w:val="28"/>
                <w:lang w:val="en-US" w:eastAsia="ar-SA"/>
              </w:rPr>
              <w:t>%</w:t>
            </w:r>
            <w:r w:rsidR="00F661D7" w:rsidRPr="000552C3">
              <w:rPr>
                <w:color w:val="000000" w:themeColor="text1"/>
                <w:kern w:val="28"/>
                <w:lang w:eastAsia="ar-SA"/>
              </w:rPr>
              <w:t xml:space="preserve"> вопросов</w:t>
            </w:r>
            <w:r w:rsidR="007B13C7" w:rsidRPr="000552C3">
              <w:rPr>
                <w:color w:val="000000" w:themeColor="text1"/>
                <w:kern w:val="28"/>
                <w:lang w:eastAsia="ar-SA"/>
              </w:rPr>
              <w:t>.</w:t>
            </w:r>
          </w:p>
          <w:p w:rsidR="00274106" w:rsidRPr="000552C3" w:rsidRDefault="00274106" w:rsidP="00F661D7">
            <w:pPr>
              <w:spacing w:before="0"/>
              <w:rPr>
                <w:bCs/>
                <w:color w:val="000000" w:themeColor="text1"/>
              </w:rPr>
            </w:pPr>
          </w:p>
        </w:tc>
      </w:tr>
      <w:tr w:rsidR="0020326D" w:rsidRPr="000552C3" w:rsidTr="00057708">
        <w:tc>
          <w:tcPr>
            <w:tcW w:w="2474" w:type="dxa"/>
            <w:shd w:val="clear" w:color="auto" w:fill="auto"/>
          </w:tcPr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bookmarkStart w:id="1" w:name="_GoBack" w:colFirst="1" w:colLast="1"/>
            <w:r w:rsidRPr="000552C3">
              <w:rPr>
                <w:bCs/>
                <w:color w:val="000000" w:themeColor="text1"/>
              </w:rPr>
              <w:t>Неудовлетворительно</w:t>
            </w:r>
          </w:p>
          <w:p w:rsidR="0020326D" w:rsidRPr="000552C3" w:rsidRDefault="0020326D" w:rsidP="00A61628">
            <w:pPr>
              <w:spacing w:before="0"/>
              <w:rPr>
                <w:bCs/>
                <w:color w:val="000000" w:themeColor="text1"/>
              </w:rPr>
            </w:pPr>
            <w:r w:rsidRPr="000552C3">
              <w:rPr>
                <w:bCs/>
                <w:color w:val="000000" w:themeColor="text1"/>
              </w:rPr>
              <w:t xml:space="preserve">с </w:t>
            </w:r>
            <w:r w:rsidRPr="000552C3">
              <w:rPr>
                <w:bCs/>
                <w:color w:val="000000" w:themeColor="text1"/>
                <w:lang w:val="en-US"/>
              </w:rPr>
              <w:t>0</w:t>
            </w:r>
            <w:r w:rsidRPr="000552C3">
              <w:rPr>
                <w:bCs/>
                <w:color w:val="000000" w:themeColor="text1"/>
              </w:rPr>
              <w:t xml:space="preserve"> до </w:t>
            </w:r>
            <w:r w:rsidRPr="000552C3">
              <w:rPr>
                <w:bCs/>
                <w:color w:val="000000" w:themeColor="text1"/>
                <w:lang w:val="en-US"/>
              </w:rPr>
              <w:t>7</w:t>
            </w:r>
            <w:r w:rsidRPr="000552C3">
              <w:rPr>
                <w:bCs/>
                <w:color w:val="000000" w:themeColor="text1"/>
              </w:rPr>
              <w:t>баллов</w:t>
            </w:r>
          </w:p>
        </w:tc>
        <w:tc>
          <w:tcPr>
            <w:tcW w:w="7132" w:type="dxa"/>
            <w:shd w:val="clear" w:color="auto" w:fill="auto"/>
          </w:tcPr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20326D" w:rsidRPr="000552C3" w:rsidRDefault="0020326D" w:rsidP="00057708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F661D7" w:rsidRPr="000552C3">
              <w:rPr>
                <w:color w:val="000000" w:themeColor="text1"/>
                <w:kern w:val="28"/>
                <w:lang w:eastAsia="ar-SA"/>
              </w:rPr>
              <w:t xml:space="preserve"> не выполнить </w:t>
            </w:r>
            <w:r w:rsidR="007B13C7" w:rsidRPr="000552C3">
              <w:rPr>
                <w:color w:val="000000" w:themeColor="text1"/>
                <w:kern w:val="28"/>
                <w:lang w:eastAsia="ar-SA"/>
              </w:rPr>
              <w:t>ни одного задания или не ответить на более чем половину вопросов</w:t>
            </w:r>
            <w:r w:rsidRPr="000552C3">
              <w:rPr>
                <w:color w:val="000000" w:themeColor="text1"/>
                <w:kern w:val="28"/>
                <w:lang w:eastAsia="ar-SA"/>
              </w:rPr>
              <w:t>;</w:t>
            </w:r>
          </w:p>
          <w:p w:rsidR="00274106" w:rsidRPr="000552C3" w:rsidRDefault="0020326D" w:rsidP="007B13C7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0552C3">
              <w:rPr>
                <w:color w:val="000000" w:themeColor="text1"/>
                <w:kern w:val="28"/>
                <w:lang w:eastAsia="ar-SA"/>
              </w:rPr>
              <w:t>-</w:t>
            </w:r>
            <w:r w:rsidR="007B13C7" w:rsidRPr="000552C3">
              <w:rPr>
                <w:color w:val="000000" w:themeColor="text1"/>
                <w:kern w:val="28"/>
                <w:lang w:eastAsia="ar-SA"/>
              </w:rPr>
              <w:t xml:space="preserve"> допустить существенные фактические ошибки при выполнении или в ответах.</w:t>
            </w:r>
          </w:p>
          <w:p w:rsidR="007B13C7" w:rsidRPr="000552C3" w:rsidRDefault="007B13C7" w:rsidP="007B13C7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</w:p>
        </w:tc>
      </w:tr>
      <w:bookmarkEnd w:id="0"/>
      <w:bookmarkEnd w:id="1"/>
    </w:tbl>
    <w:p w:rsidR="00872484" w:rsidRPr="000552C3" w:rsidRDefault="00872484" w:rsidP="00872484">
      <w:pPr>
        <w:spacing w:before="100" w:beforeAutospacing="1" w:after="100" w:afterAutospacing="1"/>
        <w:rPr>
          <w:color w:val="000000" w:themeColor="text1"/>
        </w:rPr>
      </w:pPr>
    </w:p>
    <w:sectPr w:rsidR="00872484" w:rsidRPr="000552C3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94" w:rsidRDefault="00921094">
      <w:r>
        <w:separator/>
      </w:r>
    </w:p>
  </w:endnote>
  <w:endnote w:type="continuationSeparator" w:id="0">
    <w:p w:rsidR="00921094" w:rsidRDefault="009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28" w:rsidRDefault="00A61628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1628" w:rsidRDefault="00A61628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28" w:rsidRDefault="00A61628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52C3">
      <w:rPr>
        <w:rStyle w:val="a6"/>
        <w:noProof/>
      </w:rPr>
      <w:t>22</w:t>
    </w:r>
    <w:r>
      <w:rPr>
        <w:rStyle w:val="a6"/>
      </w:rPr>
      <w:fldChar w:fldCharType="end"/>
    </w:r>
  </w:p>
  <w:p w:rsidR="00A61628" w:rsidRDefault="00A61628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94" w:rsidRDefault="00921094">
      <w:r>
        <w:separator/>
      </w:r>
    </w:p>
  </w:footnote>
  <w:footnote w:type="continuationSeparator" w:id="0">
    <w:p w:rsidR="00921094" w:rsidRDefault="0092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25CC7"/>
    <w:multiLevelType w:val="hybridMultilevel"/>
    <w:tmpl w:val="23ACE2F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DE15BD"/>
    <w:multiLevelType w:val="hybridMultilevel"/>
    <w:tmpl w:val="5D4E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5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00DEE"/>
    <w:multiLevelType w:val="hybridMultilevel"/>
    <w:tmpl w:val="7196FD42"/>
    <w:lvl w:ilvl="0" w:tplc="F5EAAEE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2"/>
  </w:num>
  <w:num w:numId="10">
    <w:abstractNumId w:val="28"/>
  </w:num>
  <w:num w:numId="11">
    <w:abstractNumId w:val="21"/>
  </w:num>
  <w:num w:numId="12">
    <w:abstractNumId w:val="20"/>
  </w:num>
  <w:num w:numId="13">
    <w:abstractNumId w:val="1"/>
  </w:num>
  <w:num w:numId="14">
    <w:abstractNumId w:val="22"/>
  </w:num>
  <w:num w:numId="15">
    <w:abstractNumId w:val="26"/>
  </w:num>
  <w:num w:numId="16">
    <w:abstractNumId w:val="30"/>
  </w:num>
  <w:num w:numId="17">
    <w:abstractNumId w:val="25"/>
  </w:num>
  <w:num w:numId="18">
    <w:abstractNumId w:val="23"/>
  </w:num>
  <w:num w:numId="19">
    <w:abstractNumId w:val="7"/>
  </w:num>
  <w:num w:numId="20">
    <w:abstractNumId w:val="13"/>
  </w:num>
  <w:num w:numId="21">
    <w:abstractNumId w:val="0"/>
  </w:num>
  <w:num w:numId="22">
    <w:abstractNumId w:val="29"/>
  </w:num>
  <w:num w:numId="23">
    <w:abstractNumId w:val="4"/>
  </w:num>
  <w:num w:numId="24">
    <w:abstractNumId w:val="16"/>
  </w:num>
  <w:num w:numId="25">
    <w:abstractNumId w:val="14"/>
  </w:num>
  <w:num w:numId="26">
    <w:abstractNumId w:val="19"/>
  </w:num>
  <w:num w:numId="27">
    <w:abstractNumId w:val="17"/>
  </w:num>
  <w:num w:numId="28">
    <w:abstractNumId w:val="8"/>
  </w:num>
  <w:num w:numId="29">
    <w:abstractNumId w:val="11"/>
  </w:num>
  <w:num w:numId="30">
    <w:abstractNumId w:val="6"/>
  </w:num>
  <w:num w:numId="31">
    <w:abstractNumId w:val="5"/>
  </w:num>
  <w:num w:numId="32">
    <w:abstractNumId w:val="10"/>
  </w:num>
  <w:num w:numId="33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AB5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2C3"/>
    <w:rsid w:val="00055AB5"/>
    <w:rsid w:val="00056F7A"/>
    <w:rsid w:val="00057708"/>
    <w:rsid w:val="000623D5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127"/>
    <w:rsid w:val="000B3616"/>
    <w:rsid w:val="000B474C"/>
    <w:rsid w:val="000B61D2"/>
    <w:rsid w:val="000C6D9B"/>
    <w:rsid w:val="000D144D"/>
    <w:rsid w:val="000D25D1"/>
    <w:rsid w:val="000D2A0C"/>
    <w:rsid w:val="000D2B9F"/>
    <w:rsid w:val="000D5458"/>
    <w:rsid w:val="000D60D2"/>
    <w:rsid w:val="000E0152"/>
    <w:rsid w:val="000E2479"/>
    <w:rsid w:val="000E264E"/>
    <w:rsid w:val="000E3314"/>
    <w:rsid w:val="000E42DA"/>
    <w:rsid w:val="000E5291"/>
    <w:rsid w:val="000E539F"/>
    <w:rsid w:val="0010223E"/>
    <w:rsid w:val="00103CC9"/>
    <w:rsid w:val="00112B12"/>
    <w:rsid w:val="00113232"/>
    <w:rsid w:val="001141CF"/>
    <w:rsid w:val="00115BC3"/>
    <w:rsid w:val="001164BD"/>
    <w:rsid w:val="00116A6F"/>
    <w:rsid w:val="00121D98"/>
    <w:rsid w:val="00122291"/>
    <w:rsid w:val="001232E2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261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326D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4B03"/>
    <w:rsid w:val="00246FE6"/>
    <w:rsid w:val="0025074D"/>
    <w:rsid w:val="00256D75"/>
    <w:rsid w:val="00261A80"/>
    <w:rsid w:val="0026201C"/>
    <w:rsid w:val="00266BDF"/>
    <w:rsid w:val="00267086"/>
    <w:rsid w:val="00274106"/>
    <w:rsid w:val="002744E1"/>
    <w:rsid w:val="002769BC"/>
    <w:rsid w:val="0027756B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306A"/>
    <w:rsid w:val="003105FB"/>
    <w:rsid w:val="00313805"/>
    <w:rsid w:val="00313892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5653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E7AEB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93AFF"/>
    <w:rsid w:val="0059435E"/>
    <w:rsid w:val="005B0558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49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0896"/>
    <w:rsid w:val="00631163"/>
    <w:rsid w:val="00633077"/>
    <w:rsid w:val="006369E7"/>
    <w:rsid w:val="00636DD8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1F7"/>
    <w:rsid w:val="006B68C6"/>
    <w:rsid w:val="006C13EF"/>
    <w:rsid w:val="006C1B97"/>
    <w:rsid w:val="006C768F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666EB"/>
    <w:rsid w:val="00770796"/>
    <w:rsid w:val="00771CEB"/>
    <w:rsid w:val="0077554B"/>
    <w:rsid w:val="00777645"/>
    <w:rsid w:val="00777D6F"/>
    <w:rsid w:val="00780AE5"/>
    <w:rsid w:val="007818F4"/>
    <w:rsid w:val="0078507B"/>
    <w:rsid w:val="00792D3A"/>
    <w:rsid w:val="0079470C"/>
    <w:rsid w:val="007A26FB"/>
    <w:rsid w:val="007A66F8"/>
    <w:rsid w:val="007A7A2C"/>
    <w:rsid w:val="007B13C7"/>
    <w:rsid w:val="007B5F8F"/>
    <w:rsid w:val="007B7552"/>
    <w:rsid w:val="007C0074"/>
    <w:rsid w:val="007C7B7D"/>
    <w:rsid w:val="007D0C12"/>
    <w:rsid w:val="007D3088"/>
    <w:rsid w:val="007D582B"/>
    <w:rsid w:val="007D5CC3"/>
    <w:rsid w:val="007D7325"/>
    <w:rsid w:val="007E36F8"/>
    <w:rsid w:val="007E7A8D"/>
    <w:rsid w:val="007F0B05"/>
    <w:rsid w:val="007F2E31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2484"/>
    <w:rsid w:val="00873430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B60C0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4AE"/>
    <w:rsid w:val="008F082B"/>
    <w:rsid w:val="008F0D6A"/>
    <w:rsid w:val="008F2AFF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094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4E38"/>
    <w:rsid w:val="009563A5"/>
    <w:rsid w:val="0096018E"/>
    <w:rsid w:val="00962741"/>
    <w:rsid w:val="00962F48"/>
    <w:rsid w:val="00963B99"/>
    <w:rsid w:val="00964D96"/>
    <w:rsid w:val="00970AD6"/>
    <w:rsid w:val="00970D6F"/>
    <w:rsid w:val="009845AE"/>
    <w:rsid w:val="009875C7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5E9D"/>
    <w:rsid w:val="009C6E3E"/>
    <w:rsid w:val="009C7DFE"/>
    <w:rsid w:val="009D74A6"/>
    <w:rsid w:val="009E0701"/>
    <w:rsid w:val="009E19B1"/>
    <w:rsid w:val="009E3CC6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28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6897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AF7933"/>
    <w:rsid w:val="00B0025A"/>
    <w:rsid w:val="00B00CA2"/>
    <w:rsid w:val="00B01F4E"/>
    <w:rsid w:val="00B01FBA"/>
    <w:rsid w:val="00B171D8"/>
    <w:rsid w:val="00B173A1"/>
    <w:rsid w:val="00B23389"/>
    <w:rsid w:val="00B240C7"/>
    <w:rsid w:val="00B25383"/>
    <w:rsid w:val="00B2702B"/>
    <w:rsid w:val="00B319CB"/>
    <w:rsid w:val="00B332DB"/>
    <w:rsid w:val="00B3594E"/>
    <w:rsid w:val="00B368CF"/>
    <w:rsid w:val="00B37660"/>
    <w:rsid w:val="00B42B35"/>
    <w:rsid w:val="00B46E48"/>
    <w:rsid w:val="00B5086A"/>
    <w:rsid w:val="00B51692"/>
    <w:rsid w:val="00B54A2B"/>
    <w:rsid w:val="00B55046"/>
    <w:rsid w:val="00B57678"/>
    <w:rsid w:val="00B5797B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87B48"/>
    <w:rsid w:val="00B90396"/>
    <w:rsid w:val="00BA1806"/>
    <w:rsid w:val="00BA49D5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1355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33E1B"/>
    <w:rsid w:val="00C34970"/>
    <w:rsid w:val="00C35D71"/>
    <w:rsid w:val="00C370C5"/>
    <w:rsid w:val="00C435C8"/>
    <w:rsid w:val="00C446DD"/>
    <w:rsid w:val="00C51CDF"/>
    <w:rsid w:val="00C55843"/>
    <w:rsid w:val="00C61820"/>
    <w:rsid w:val="00C64497"/>
    <w:rsid w:val="00C665DE"/>
    <w:rsid w:val="00C67C10"/>
    <w:rsid w:val="00C70E8C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20BDA"/>
    <w:rsid w:val="00D32410"/>
    <w:rsid w:val="00D3259A"/>
    <w:rsid w:val="00D34234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B7CB8"/>
    <w:rsid w:val="00DC139D"/>
    <w:rsid w:val="00DC1457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0E1B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066C"/>
    <w:rsid w:val="00F214B9"/>
    <w:rsid w:val="00F245E8"/>
    <w:rsid w:val="00F259FB"/>
    <w:rsid w:val="00F31BD3"/>
    <w:rsid w:val="00F31D2A"/>
    <w:rsid w:val="00F32ADA"/>
    <w:rsid w:val="00F411E1"/>
    <w:rsid w:val="00F4234E"/>
    <w:rsid w:val="00F43904"/>
    <w:rsid w:val="00F47F4F"/>
    <w:rsid w:val="00F50821"/>
    <w:rsid w:val="00F520A9"/>
    <w:rsid w:val="00F52B62"/>
    <w:rsid w:val="00F563EF"/>
    <w:rsid w:val="00F564E4"/>
    <w:rsid w:val="00F65773"/>
    <w:rsid w:val="00F661D7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152D"/>
    <w:rsid w:val="00FA6598"/>
    <w:rsid w:val="00FA73DB"/>
    <w:rsid w:val="00FB29DA"/>
    <w:rsid w:val="00FB72A9"/>
    <w:rsid w:val="00FC2ECC"/>
    <w:rsid w:val="00FC2FEC"/>
    <w:rsid w:val="00FD2EA3"/>
    <w:rsid w:val="00FE139C"/>
    <w:rsid w:val="00FE556B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character" w:styleId="afb">
    <w:name w:val="Intense Emphasis"/>
    <w:qFormat/>
    <w:rsid w:val="008F0D6A"/>
    <w:rPr>
      <w:b/>
    </w:rPr>
  </w:style>
  <w:style w:type="character" w:styleId="afc">
    <w:name w:val="Emphasis"/>
    <w:uiPriority w:val="20"/>
    <w:qFormat/>
    <w:rsid w:val="00630896"/>
    <w:rPr>
      <w:i/>
      <w:iCs/>
    </w:rPr>
  </w:style>
  <w:style w:type="paragraph" w:styleId="afd">
    <w:name w:val="List Paragraph"/>
    <w:basedOn w:val="a"/>
    <w:uiPriority w:val="34"/>
    <w:qFormat/>
    <w:rsid w:val="007D5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52E6-B6C3-41A1-A884-9CDA0CC2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297</TotalTime>
  <Pages>22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</cp:revision>
  <cp:lastPrinted>2015-01-27T08:24:00Z</cp:lastPrinted>
  <dcterms:created xsi:type="dcterms:W3CDTF">2021-01-18T19:25:00Z</dcterms:created>
  <dcterms:modified xsi:type="dcterms:W3CDTF">2021-07-01T19:05:00Z</dcterms:modified>
</cp:coreProperties>
</file>